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0DC43" w14:textId="7872C889" w:rsidR="00B34670" w:rsidRPr="00311B74" w:rsidRDefault="00311B74" w:rsidP="00311B74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 xml:space="preserve">Umowa sprzedaży </w:t>
      </w:r>
      <w:r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n</w:t>
      </w:r>
      <w:r w:rsidR="00B34670" w:rsidRPr="00311B74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r ……………/2026</w:t>
      </w:r>
    </w:p>
    <w:p w14:paraId="717D7279" w14:textId="77777777" w:rsidR="00311B74" w:rsidRDefault="00311B74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EBED713" w14:textId="4D55D948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zawarta w dniu ……………………… 2026 r. w …………………………………, pomiędzy:</w:t>
      </w:r>
    </w:p>
    <w:p w14:paraId="79BDE35B" w14:textId="77777777" w:rsidR="00311B74" w:rsidRDefault="00311B74" w:rsidP="00311B74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6F4EF069" w14:textId="77777777" w:rsid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Gminą </w:t>
      </w:r>
      <w:r w:rsid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Jabłonna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1A4DBA7D" w14:textId="425B90C6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z siedzibą w 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>Jabłonna-Majątek 22, 23-114 Jabłonna-Majątek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NIP: 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>713-289-28-26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br/>
        <w:t>reprezentowaną przez:</w:t>
      </w:r>
    </w:p>
    <w:p w14:paraId="32F804EF" w14:textId="6EC5711A" w:rsidR="00B34670" w:rsidRPr="00311B74" w:rsidRDefault="00311B74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Marcina Pastuszaka</w:t>
      </w:r>
      <w:r w:rsidR="00B34670"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Zastępcę </w:t>
      </w:r>
      <w:r w:rsidR="00B34670"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Wójta Gminy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Jabłonna</w:t>
      </w:r>
      <w:r w:rsidR="00B34670" w:rsidRPr="00311B7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działającego z upoważnienia Wójta gminy Jabłonna</w:t>
      </w:r>
    </w:p>
    <w:p w14:paraId="6FE20F27" w14:textId="292618F8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przy kontrasygnacie Skarbnika Gminy – </w:t>
      </w:r>
      <w:r w:rsidR="00311B74" w:rsidRPr="00311B74">
        <w:rPr>
          <w:rFonts w:ascii="Calibri" w:eastAsia="Times New Roman" w:hAnsi="Calibri" w:cs="Calibri"/>
          <w:sz w:val="24"/>
          <w:szCs w:val="24"/>
          <w:lang w:eastAsia="pl-PL"/>
        </w:rPr>
        <w:t>Jolanty Góry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4E6C2C33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zwaną dalej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„Sprzedającym”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26E8830F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a</w:t>
      </w:r>
    </w:p>
    <w:p w14:paraId="40F8AAD2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br/>
        <w:t>zamieszkałym/z siedzibą: ………………………………………………………………………,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br/>
        <w:t>PESEL/NIP: ………………………………………………,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br/>
        <w:t>REGON/KRS: ……………………………………………… – jeżeli dotyczy,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br/>
        <w:t>reprezentowanym przez: ………………………………………………………………………,</w:t>
      </w:r>
    </w:p>
    <w:p w14:paraId="1EBE01FF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zwanym dalej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„Kupującym”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7A5F66F4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łącznie zwanymi dalej „Stronami”.</w:t>
      </w:r>
    </w:p>
    <w:p w14:paraId="3CB6F0CB" w14:textId="77777777" w:rsidR="00311B74" w:rsidRDefault="00311B74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4AC973F" w14:textId="6EF74E85" w:rsidR="00B34670" w:rsidRPr="00311B74" w:rsidRDefault="00B34670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1</w:t>
      </w:r>
      <w:r w:rsid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Podstawa zawarcia umowy</w:t>
      </w:r>
    </w:p>
    <w:p w14:paraId="1C334D37" w14:textId="5B0C851E" w:rsidR="00B34670" w:rsidRPr="00311B74" w:rsidRDefault="00B34670" w:rsidP="00311B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Umowa zostaje zawarta w wyniku publicznej licytacji ustnej przeprowadzonej w dniu </w:t>
      </w:r>
      <w:r w:rsidR="00337414">
        <w:rPr>
          <w:rFonts w:ascii="Calibri" w:eastAsia="Times New Roman" w:hAnsi="Calibri" w:cs="Calibri"/>
          <w:sz w:val="24"/>
          <w:szCs w:val="24"/>
          <w:lang w:eastAsia="pl-PL"/>
        </w:rPr>
        <w:t>2 października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 xml:space="preserve"> 2026 r.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na podstawie Zarządzenia Nr 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>1</w:t>
      </w:r>
      <w:r w:rsidR="00337414">
        <w:rPr>
          <w:rFonts w:ascii="Calibri" w:eastAsia="Times New Roman" w:hAnsi="Calibri" w:cs="Calibri"/>
          <w:sz w:val="24"/>
          <w:szCs w:val="24"/>
          <w:lang w:eastAsia="pl-PL"/>
        </w:rPr>
        <w:t>33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/2026 Wójta Gminy 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>Jabłonna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z dnia </w:t>
      </w:r>
      <w:r w:rsidR="00337414">
        <w:rPr>
          <w:rFonts w:ascii="Calibri" w:eastAsia="Times New Roman" w:hAnsi="Calibri" w:cs="Calibri"/>
          <w:sz w:val="24"/>
          <w:szCs w:val="24"/>
          <w:lang w:eastAsia="pl-PL"/>
        </w:rPr>
        <w:t>18 września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2026 r. w sprawie przeznaczenia do sprzedaży zdemontowanych słupów energetycznych stanowiących własność Gminy 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>Jabłonna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oraz przeprowadzenia ich sprzedaży w drodze przetargu ustnego nieograniczonego (publicznej licytacji ustnej).</w:t>
      </w:r>
    </w:p>
    <w:p w14:paraId="7725FE3C" w14:textId="77777777" w:rsidR="00B34670" w:rsidRPr="00311B74" w:rsidRDefault="00B34670" w:rsidP="00311B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Licytacja została przeprowadzona zgodnie z Regulaminem publicznej licytacji ustnej stanowiącym załącznik nr 1 do zarządzenia, o którym mowa w ust. 1.</w:t>
      </w:r>
    </w:p>
    <w:p w14:paraId="07973A0A" w14:textId="77777777" w:rsidR="00B34670" w:rsidRPr="00311B74" w:rsidRDefault="00B34670" w:rsidP="00311B7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został ustalony jako nabywca słupów w wyniku przeprowadzonej licytacji, zgodnie z protokołem Komisji z dnia ………………………………… .</w:t>
      </w:r>
    </w:p>
    <w:p w14:paraId="37292B22" w14:textId="77777777" w:rsidR="00311B74" w:rsidRDefault="00311B74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6A3DAD28" w14:textId="1BEEE739" w:rsidR="00B34670" w:rsidRPr="00311B74" w:rsidRDefault="00B34670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2</w:t>
      </w:r>
      <w:r w:rsid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Przedmiot umowy</w:t>
      </w:r>
    </w:p>
    <w:p w14:paraId="5B28B86A" w14:textId="60C556EF" w:rsidR="00B34670" w:rsidRPr="00311B74" w:rsidRDefault="00B34670" w:rsidP="00311B74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Sprzedający oświadcza, że jest właścicielem zdemontowanych słupów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energetycznych będących przedmiotem niniejszej umowy.</w:t>
      </w:r>
    </w:p>
    <w:p w14:paraId="2276D530" w14:textId="3F8986E0" w:rsidR="00B34670" w:rsidRPr="00311B74" w:rsidRDefault="00B34670" w:rsidP="00311B74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Sprzedający sprzedaje, a Kupujący kupuje łącznie: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………………… sztuk zdemontowanych słupów energetycznych.</w:t>
      </w:r>
    </w:p>
    <w:p w14:paraId="43DD5D84" w14:textId="3BA0ACAE" w:rsidR="00B34670" w:rsidRPr="00311B74" w:rsidRDefault="00B34670" w:rsidP="00311B74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Słupy będące przedmiotem sprzedaży znajdują się w:</w:t>
      </w:r>
      <w:r w:rsidR="00311B74" w:rsidRPr="00311B74">
        <w:t xml:space="preserve"> </w:t>
      </w:r>
      <w:r w:rsidR="00311B74" w:rsidRPr="00311B74">
        <w:rPr>
          <w:rFonts w:ascii="Calibri" w:eastAsia="Times New Roman" w:hAnsi="Calibri" w:cs="Calibri"/>
          <w:sz w:val="24"/>
          <w:szCs w:val="24"/>
          <w:lang w:eastAsia="pl-PL"/>
        </w:rPr>
        <w:t>Jabłonna-Majątek 110D, działka za świetlicą.</w:t>
      </w:r>
    </w:p>
    <w:p w14:paraId="67687F28" w14:textId="77777777" w:rsidR="00B34670" w:rsidRPr="00311B74" w:rsidRDefault="00B34670" w:rsidP="00311B74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oświadcza, że przed zawarciem umowy miał możliwość dokonania oględzin przedmiotu sprzedaży i zapoznania się z jego stanem.</w:t>
      </w:r>
    </w:p>
    <w:p w14:paraId="2EE3190B" w14:textId="77777777" w:rsidR="00B34670" w:rsidRPr="00311B74" w:rsidRDefault="00B34670" w:rsidP="00311B74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przyjmuje do wiadomości, że słupy są składnikami używanymi i zdemontowanymi, mogącymi posiadać ślady dotychczasowej eksploatacji, uszkodzenia, ubytki lub inne cechy wynikające z ich użytkowania, demontażu i przechowywania.</w:t>
      </w:r>
    </w:p>
    <w:p w14:paraId="594489F8" w14:textId="77777777" w:rsidR="00B34670" w:rsidRPr="00311B74" w:rsidRDefault="00B34670" w:rsidP="00311B74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Sprzedający nie zapewnia przydatności słupów do określonego przez Kupującego sposobu ich dalszego wykorzystania.</w:t>
      </w:r>
    </w:p>
    <w:p w14:paraId="51366C0B" w14:textId="77777777" w:rsidR="00311B74" w:rsidRDefault="00311B74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52576CC0" w14:textId="4B1DCC60" w:rsidR="00B34670" w:rsidRPr="00311B74" w:rsidRDefault="00B34670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3</w:t>
      </w:r>
      <w:r w:rsid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Cena sprzedaży</w:t>
      </w:r>
    </w:p>
    <w:p w14:paraId="7EF3E660" w14:textId="77777777" w:rsidR="00B34670" w:rsidRPr="00311B74" w:rsidRDefault="00B34670" w:rsidP="00311B74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Cena sprzedaży została ustalona w wyniku publicznej licytacji ustnej.</w:t>
      </w:r>
    </w:p>
    <w:p w14:paraId="7AD53B09" w14:textId="3AFE66ED" w:rsidR="00B34670" w:rsidRPr="00311B74" w:rsidRDefault="00B34670" w:rsidP="00311B74">
      <w:pPr>
        <w:pStyle w:val="Akapitzlist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Łączna cena sprzedaży wynosi: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……………………………… zł brutto</w:t>
      </w:r>
      <w:r w:rsid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(słownie: …………………………………………………………………………………………………………………………… złotych ………/100).</w:t>
      </w:r>
    </w:p>
    <w:p w14:paraId="6146C09A" w14:textId="7E25AF89" w:rsidR="00B34670" w:rsidRPr="00311B74" w:rsidRDefault="00B34670" w:rsidP="00311B74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Wadium w wysokości 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>200,00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zł 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 xml:space="preserve"> (słownie: dwieście złotych)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wniesione przez Kupującego przed przystąpieniem do licytacji zostaje zaliczone na poczet ceny sprzedaży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3289C9A" w14:textId="2083AB52" w:rsidR="00B34670" w:rsidRPr="00311B74" w:rsidRDefault="00B34670" w:rsidP="00311B74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Po zaliczeniu wadium do zapłaty pozostaje: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……………………………… zł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(słownie: ……………………………………………………………………………………………………………………………).</w:t>
      </w:r>
    </w:p>
    <w:p w14:paraId="0260497C" w14:textId="77777777" w:rsidR="00311B74" w:rsidRDefault="00311B74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5D6401E1" w14:textId="0AF8B5BA" w:rsidR="00B34670" w:rsidRPr="00311B74" w:rsidRDefault="00B34670" w:rsidP="00311B74">
      <w:pPr>
        <w:spacing w:after="0" w:line="240" w:lineRule="auto"/>
        <w:outlineLvl w:val="1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4</w:t>
      </w:r>
      <w:r w:rsid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Warunki płatności</w:t>
      </w:r>
    </w:p>
    <w:p w14:paraId="60A8EC1A" w14:textId="77777777" w:rsidR="00B34670" w:rsidRPr="00311B74" w:rsidRDefault="00B34670" w:rsidP="00311B74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zobowiązuje się do zapłaty ceny określonej w § 3, pomniejszonej o zaliczone wadium, jeżeli dotyczy, w terminie do dnia ………………………………… .</w:t>
      </w:r>
    </w:p>
    <w:p w14:paraId="2400DE5A" w14:textId="71047251" w:rsidR="00B34670" w:rsidRPr="00A42CBC" w:rsidRDefault="00B34670" w:rsidP="00311B74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Zapłaty należy dokonać przelewem na rachunek bankowy Gminy 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>Jabłonna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:</w:t>
      </w:r>
      <w:r w:rsid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bookmarkStart w:id="0" w:name="_Hlk237850420"/>
      <w:bookmarkStart w:id="1" w:name="_Hlk237851299"/>
      <w:r w:rsidR="00A42CBC">
        <w:rPr>
          <w:rFonts w:ascii="Calibri" w:eastAsia="Times New Roman" w:hAnsi="Calibri" w:cs="Calibri"/>
          <w:sz w:val="24"/>
          <w:szCs w:val="24"/>
          <w:lang w:eastAsia="pl-PL"/>
        </w:rPr>
        <w:t>74 8685 0001 2600 0866 2000 0030</w:t>
      </w:r>
      <w:bookmarkEnd w:id="0"/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bookmarkEnd w:id="1"/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z tytułem: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„Zakup słupów energetycznych – licytacja z dnia </w:t>
      </w:r>
      <w:r w:rsidR="00644CB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2 października</w:t>
      </w:r>
      <w:r w:rsidR="005940E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2026 r.</w:t>
      </w:r>
      <w:r w:rsidRP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”</w:t>
      </w: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505EE41B" w14:textId="77777777" w:rsidR="00B34670" w:rsidRPr="00311B74" w:rsidRDefault="00B34670" w:rsidP="00311B74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Za dzień zapłaty uważa się dzień uznania rachunku bankowego Sprzedającego.</w:t>
      </w:r>
    </w:p>
    <w:p w14:paraId="6361CF9A" w14:textId="77777777" w:rsidR="00B34670" w:rsidRPr="00311B74" w:rsidRDefault="00B34670" w:rsidP="00311B74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Warunkiem wydania przedmiotu sprzedaży jest zapłata całej ceny sprzedaży.</w:t>
      </w:r>
    </w:p>
    <w:p w14:paraId="3A662116" w14:textId="77777777" w:rsidR="00B34670" w:rsidRPr="00311B74" w:rsidRDefault="00B34670" w:rsidP="00311B74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nie jest uprawniony do odbioru przedmiotu sprzedaży przed zapłatą całej należności.</w:t>
      </w:r>
    </w:p>
    <w:p w14:paraId="7B10102C" w14:textId="77777777" w:rsidR="00B34670" w:rsidRPr="00311B74" w:rsidRDefault="00B34670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5</w:t>
      </w:r>
    </w:p>
    <w:p w14:paraId="32495741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Wydanie przedmiotu sprzedaży</w:t>
      </w:r>
    </w:p>
    <w:p w14:paraId="42A52869" w14:textId="489D4C18" w:rsidR="00B34670" w:rsidRPr="00311B74" w:rsidRDefault="00B34670" w:rsidP="00311B74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Wydanie przedmiotu sprzedaży nastąpi po zapłacie całej ceny sprzedaży, w terminie uzgodnionym ze Sprzedającym, nie później niż w terminie 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>21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dni od dnia zapłaty.</w:t>
      </w:r>
    </w:p>
    <w:p w14:paraId="4F79609A" w14:textId="2D47F8E2" w:rsidR="00B34670" w:rsidRPr="00A42CBC" w:rsidRDefault="00B34670" w:rsidP="00311B74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zobowiązany jest wcześniej uzgodnić dokładny termin odbioru z: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A42CBC" w:rsidRP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Anetą 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>Z</w:t>
      </w:r>
      <w:r w:rsidR="00A42CBC" w:rsidRPr="00A42CBC">
        <w:rPr>
          <w:rFonts w:ascii="Calibri" w:eastAsia="Times New Roman" w:hAnsi="Calibri" w:cs="Calibri"/>
          <w:sz w:val="24"/>
          <w:szCs w:val="24"/>
          <w:lang w:eastAsia="pl-PL"/>
        </w:rPr>
        <w:t>wolińską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tel.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 81 440 90 37</w:t>
      </w: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E7BDCB1" w14:textId="77777777" w:rsidR="00B34670" w:rsidRPr="00311B74" w:rsidRDefault="00B34670" w:rsidP="00311B74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Wydanie przedmiotu sprzedaży zostanie potwierdzone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protokołem zdawczo-odbiorczym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 podpisanym przez przedstawiciela Sprzedającego i Kupującego.</w:t>
      </w:r>
    </w:p>
    <w:p w14:paraId="70CE6FF4" w14:textId="77777777" w:rsidR="00B34670" w:rsidRPr="00311B74" w:rsidRDefault="00B34670" w:rsidP="00311B74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 protokole zdawczo-odbiorczym wskazuje się w szczególności datę wydania oraz liczbę wydanych słupów.</w:t>
      </w:r>
    </w:p>
    <w:p w14:paraId="3AA9D502" w14:textId="77777777" w:rsidR="00B34670" w:rsidRPr="00311B74" w:rsidRDefault="00B34670" w:rsidP="00311B74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Z chwilą wydania przedmiotu sprzedaży na Kupującego przechodzą korzyści i ciężary związane z przedmiotem sprzedaży oraz ryzyko jego przypadkowej utraty lub uszkodzenia.</w:t>
      </w:r>
    </w:p>
    <w:p w14:paraId="205D80D3" w14:textId="77777777" w:rsidR="00B34670" w:rsidRPr="00311B74" w:rsidRDefault="00B34670" w:rsidP="00311B74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6</w:t>
      </w:r>
    </w:p>
    <w:p w14:paraId="3E23E2FD" w14:textId="77777777" w:rsidR="00B34670" w:rsidRPr="00311B74" w:rsidRDefault="00B34670" w:rsidP="00311B7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Załadunek i transport</w:t>
      </w:r>
    </w:p>
    <w:p w14:paraId="01C7D091" w14:textId="77777777" w:rsidR="00B34670" w:rsidRPr="00311B74" w:rsidRDefault="00B34670" w:rsidP="00311B74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dokonuje odbioru przedmiotu sprzedaży własnym staraniem.</w:t>
      </w:r>
    </w:p>
    <w:p w14:paraId="546972AB" w14:textId="77777777" w:rsidR="00A42CBC" w:rsidRDefault="00B34670" w:rsidP="00A42CBC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Wszelkie koszty związane z:</w:t>
      </w:r>
    </w:p>
    <w:p w14:paraId="05DCC20A" w14:textId="77777777" w:rsidR="00A42CBC" w:rsidRDefault="00B34670" w:rsidP="00A42CBC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załadunkiem,</w:t>
      </w:r>
    </w:p>
    <w:p w14:paraId="49C81D42" w14:textId="77777777" w:rsidR="00A42CBC" w:rsidRDefault="00B34670" w:rsidP="00A42CBC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zabezpieczeniem,</w:t>
      </w:r>
    </w:p>
    <w:p w14:paraId="56ABB1B4" w14:textId="77777777" w:rsidR="00A42CBC" w:rsidRDefault="00B34670" w:rsidP="00A42CBC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transportem,</w:t>
      </w:r>
    </w:p>
    <w:p w14:paraId="435E5274" w14:textId="77777777" w:rsidR="00A42CBC" w:rsidRDefault="00B34670" w:rsidP="00A42CBC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zapewnieniem odpowiedniego sprzętu,</w:t>
      </w:r>
    </w:p>
    <w:p w14:paraId="4783C30F" w14:textId="3D4CB8E7" w:rsidR="00B34670" w:rsidRPr="00A42CBC" w:rsidRDefault="00B34670" w:rsidP="00A42CBC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A42CBC">
        <w:rPr>
          <w:rFonts w:ascii="Calibri" w:eastAsia="Times New Roman" w:hAnsi="Calibri" w:cs="Calibri"/>
          <w:sz w:val="24"/>
          <w:szCs w:val="24"/>
          <w:lang w:eastAsia="pl-PL"/>
        </w:rPr>
        <w:t>zapewnieniem osób niezbędnych do wykonania czynności związanych z odbiorem</w:t>
      </w:r>
    </w:p>
    <w:p w14:paraId="24DF01F9" w14:textId="77777777" w:rsidR="00B34670" w:rsidRPr="00311B74" w:rsidRDefault="00B34670" w:rsidP="00A42CBC">
      <w:pPr>
        <w:spacing w:after="0" w:line="240" w:lineRule="auto"/>
        <w:ind w:left="709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ponosi w całości Kupujący.</w:t>
      </w:r>
    </w:p>
    <w:p w14:paraId="1A5B7A09" w14:textId="77777777" w:rsidR="00B34670" w:rsidRPr="00311B74" w:rsidRDefault="00B34670" w:rsidP="00311B74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Sprzedający nie jest zobowiązany do zapewnienia sprzętu, pojazdów ani osób do załadunku przedmiotu sprzedaży, chyba że Strony wyraźnie postanowią inaczej.</w:t>
      </w:r>
    </w:p>
    <w:p w14:paraId="4265772C" w14:textId="77777777" w:rsidR="00B34670" w:rsidRPr="00311B74" w:rsidRDefault="00B34670" w:rsidP="00311B74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zobowiązany jest przeprowadzić załadunek i transport zgodnie z obowiązującymi przepisami, zasadami bezpieczeństwa oraz w sposób niepowodujący szkód w mieniu Sprzedającego ani osób trzecich.</w:t>
      </w:r>
    </w:p>
    <w:p w14:paraId="4999ACE6" w14:textId="77777777" w:rsidR="00B34670" w:rsidRPr="00311B74" w:rsidRDefault="00B34670" w:rsidP="00311B74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ponosi odpowiedzialność za szkody wyrządzone podczas odbioru i załadunku przez siebie, swoich pracowników, podwykonawców lub inne osoby, którymi posługuje się przy wykonywaniu tych czynności.</w:t>
      </w:r>
    </w:p>
    <w:p w14:paraId="278ACC32" w14:textId="0637A52C" w:rsidR="00B34670" w:rsidRDefault="00B34670" w:rsidP="00311B74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 przypadku powstania szkody Kupujący zobowiązany jest do jej naprawienia na zasadach ogólnych.</w:t>
      </w:r>
    </w:p>
    <w:p w14:paraId="1FC848E7" w14:textId="77777777" w:rsidR="00A42CBC" w:rsidRPr="00311B74" w:rsidRDefault="00A42CBC" w:rsidP="00A42CBC">
      <w:pPr>
        <w:spacing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E67C3ED" w14:textId="385DEC1B" w:rsidR="00B34670" w:rsidRPr="00A42CBC" w:rsidRDefault="00B34670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7</w:t>
      </w:r>
      <w:r w:rsid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Stan przedmiotu sprzedaży</w:t>
      </w:r>
    </w:p>
    <w:p w14:paraId="5DD42354" w14:textId="77777777" w:rsidR="00B34670" w:rsidRPr="00311B74" w:rsidRDefault="00B34670" w:rsidP="00311B74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oświadcza, że jest mu znany fakt, iż przedmiot sprzedaży stanowią używane, zdemontowane słupy energetyczne.</w:t>
      </w:r>
    </w:p>
    <w:p w14:paraId="2E5C2B41" w14:textId="77777777" w:rsidR="00B34670" w:rsidRPr="00311B74" w:rsidRDefault="00B34670" w:rsidP="00311B74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oświadcza, że przed przystąpieniem do licytacji:</w:t>
      </w:r>
    </w:p>
    <w:p w14:paraId="20F41902" w14:textId="7CD68BA6" w:rsidR="00B34670" w:rsidRPr="00311B74" w:rsidRDefault="00B34670" w:rsidP="00311B74">
      <w:pPr>
        <w:pStyle w:val="Akapitzlist"/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zapoznał się ze stanem przedmiotu sprzedaży albo</w:t>
      </w:r>
    </w:p>
    <w:p w14:paraId="4F7024A3" w14:textId="77777777" w:rsidR="00B34670" w:rsidRPr="00311B74" w:rsidRDefault="00B34670" w:rsidP="00311B74">
      <w:pPr>
        <w:numPr>
          <w:ilvl w:val="1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miał zapewnioną możliwość dokonania oględzin i z możliwości tej świadomie nie skorzystał.</w:t>
      </w:r>
    </w:p>
    <w:p w14:paraId="1C3A62ED" w14:textId="77777777" w:rsidR="00B34670" w:rsidRPr="00311B74" w:rsidRDefault="00B34670" w:rsidP="00311B74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potwierdza, że przy zawieraniu umowy uwzględnił stan, charakter i dotychczasowy sposób użytkowania przedmiotu sprzedaży.</w:t>
      </w:r>
    </w:p>
    <w:p w14:paraId="06F1CC2F" w14:textId="77777777" w:rsidR="00B34670" w:rsidRPr="00311B74" w:rsidRDefault="00B34670" w:rsidP="00311B74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Sprzedający nie udziela gwarancji jakości na sprzedawane słupy.</w:t>
      </w:r>
    </w:p>
    <w:p w14:paraId="0532CF64" w14:textId="77777777" w:rsidR="00B34670" w:rsidRPr="00311B74" w:rsidRDefault="00B34670" w:rsidP="00311B74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Odpowiedzialność Sprzedającego z tytułu rękojmi za wady przedmiotu sprzedaży zostaje wyłączona na podstawie art. 558 § 1 Kodeksu cywilnego, z zastrzeżeniem przypadków, w których zgodnie z bezwzględnie obowiązującymi przepisami prawa wyłączenie lub ograniczenie odpowiedzialności jest niedopuszczalne.</w:t>
      </w:r>
    </w:p>
    <w:p w14:paraId="094AD82B" w14:textId="75EB2B63" w:rsidR="00B34670" w:rsidRDefault="00B34670" w:rsidP="00311B74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Postanowienie ust. 5 nie wyłącza odpowiedzialności Sprzedającego w przypadku podstępnego zatajenia wady.</w:t>
      </w:r>
    </w:p>
    <w:p w14:paraId="59EC632F" w14:textId="77777777" w:rsidR="00A42CBC" w:rsidRPr="00311B74" w:rsidRDefault="00A42CBC" w:rsidP="00A42CBC">
      <w:pPr>
        <w:spacing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DB5FA23" w14:textId="48A17AA7" w:rsidR="00B34670" w:rsidRPr="00A42CBC" w:rsidRDefault="00B34670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8</w:t>
      </w:r>
      <w:r w:rsid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Nieodebranie przedmiotu sprzedaży</w:t>
      </w:r>
    </w:p>
    <w:p w14:paraId="494A1CD5" w14:textId="77777777" w:rsidR="00B34670" w:rsidRPr="00311B74" w:rsidRDefault="00B34670" w:rsidP="00311B74">
      <w:pPr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zobowiązany jest odebrać zakupione słupy w terminie określonym w § 5 ust. 1.</w:t>
      </w:r>
    </w:p>
    <w:p w14:paraId="3B40E4A1" w14:textId="77777777" w:rsidR="00B34670" w:rsidRPr="00311B74" w:rsidRDefault="00B34670" w:rsidP="00311B74">
      <w:pPr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 przypadku nieodebrania słupów w terminie Sprzedający wezwie Kupującego do ich odbioru, wyznaczając dodatkowy termin.</w:t>
      </w:r>
    </w:p>
    <w:p w14:paraId="438FD8BE" w14:textId="77777777" w:rsidR="00B34670" w:rsidRPr="00311B74" w:rsidRDefault="00B34670" w:rsidP="00311B74">
      <w:pPr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Jeżeli Kupujący nie odbierze przedmiotu sprzedaży również w dodatkowym terminie, Sprzedający może skorzystać z uprawnień przewidzianych w przepisach prawa, a Kupujący ponosi wynikłe z opóźnienia uzasadnione koszty przechowywania i zabezpieczenia przedmiotu sprzedaży, jeżeli takie koszty faktycznie powstaną.</w:t>
      </w:r>
    </w:p>
    <w:p w14:paraId="007ACC37" w14:textId="3CE6AB73" w:rsidR="00B34670" w:rsidRDefault="00B34670" w:rsidP="00311B74">
      <w:pPr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Postanowienia niniejszego paragrafu nie wyłączają innych uprawnień Sprzedającego wynikających z przepisów prawa.</w:t>
      </w:r>
    </w:p>
    <w:p w14:paraId="784C1FA2" w14:textId="77777777" w:rsidR="00A42CBC" w:rsidRPr="00311B74" w:rsidRDefault="00A42CBC" w:rsidP="00A42CBC">
      <w:pPr>
        <w:spacing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AD96F6D" w14:textId="408156AB" w:rsidR="00B34670" w:rsidRPr="00A42CBC" w:rsidRDefault="00B34670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9</w:t>
      </w:r>
      <w:r w:rsid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Odpowiedzialność za wykorzystanie przedmiotu sprzedaży</w:t>
      </w:r>
    </w:p>
    <w:p w14:paraId="12948912" w14:textId="77777777" w:rsidR="00B34670" w:rsidRPr="00311B74" w:rsidRDefault="00B34670" w:rsidP="00311B74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Od chwili wydania przedmiotu sprzedaży Kupujący ponosi odpowiedzialność za sposób jego przechowywania, transportowania i dalszego wykorzystania.</w:t>
      </w:r>
    </w:p>
    <w:p w14:paraId="675B21F2" w14:textId="77777777" w:rsidR="00B34670" w:rsidRPr="00311B74" w:rsidRDefault="00B34670" w:rsidP="00311B74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Kupujący zobowiązany jest wykorzystywać lub zagospodarować nabyte słupy zgodnie z obowiązującymi przepisami prawa.</w:t>
      </w:r>
    </w:p>
    <w:p w14:paraId="2E3239C6" w14:textId="77777777" w:rsidR="00B34670" w:rsidRPr="00311B74" w:rsidRDefault="00B34670" w:rsidP="00311B74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Sprzedający nie ponosi odpowiedzialności za sposób wykorzystania słupów przez Kupującego po ich wydaniu.</w:t>
      </w:r>
    </w:p>
    <w:p w14:paraId="29CA4A25" w14:textId="638DB9A7" w:rsidR="00B34670" w:rsidRPr="00A42CBC" w:rsidRDefault="00B34670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10</w:t>
      </w:r>
      <w:r w:rsid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Dokumenty związane z licytacją</w:t>
      </w:r>
    </w:p>
    <w:p w14:paraId="508B3D50" w14:textId="77777777" w:rsidR="00B34670" w:rsidRPr="00311B74" w:rsidRDefault="00B34670" w:rsidP="00311B74">
      <w:pPr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Integralną podstawę zawarcia niniejszej umowy stanowią:</w:t>
      </w:r>
    </w:p>
    <w:p w14:paraId="08BC1808" w14:textId="51EE1AB8" w:rsidR="00B34670" w:rsidRPr="00311B74" w:rsidRDefault="00B34670" w:rsidP="00311B74">
      <w:pPr>
        <w:numPr>
          <w:ilvl w:val="1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37414">
        <w:rPr>
          <w:rFonts w:ascii="Calibri" w:eastAsia="Times New Roman" w:hAnsi="Calibri" w:cs="Calibri"/>
          <w:sz w:val="24"/>
          <w:szCs w:val="24"/>
          <w:lang w:eastAsia="pl-PL"/>
        </w:rPr>
        <w:t>Zarządzenie Nr</w:t>
      </w:r>
      <w:r w:rsidR="005940E2" w:rsidRPr="00337414">
        <w:rPr>
          <w:rFonts w:ascii="Calibri" w:eastAsia="Times New Roman" w:hAnsi="Calibri" w:cs="Calibri"/>
          <w:sz w:val="24"/>
          <w:szCs w:val="24"/>
          <w:lang w:eastAsia="pl-PL"/>
        </w:rPr>
        <w:t xml:space="preserve"> 1</w:t>
      </w:r>
      <w:r w:rsidR="00337414" w:rsidRPr="00337414">
        <w:rPr>
          <w:rFonts w:ascii="Calibri" w:eastAsia="Times New Roman" w:hAnsi="Calibri" w:cs="Calibri"/>
          <w:sz w:val="24"/>
          <w:szCs w:val="24"/>
          <w:lang w:eastAsia="pl-PL"/>
        </w:rPr>
        <w:t>3</w:t>
      </w:r>
      <w:r w:rsidRPr="00337414">
        <w:rPr>
          <w:rFonts w:ascii="Calibri" w:eastAsia="Times New Roman" w:hAnsi="Calibri" w:cs="Calibri"/>
          <w:sz w:val="24"/>
          <w:szCs w:val="24"/>
          <w:lang w:eastAsia="pl-PL"/>
        </w:rPr>
        <w:t xml:space="preserve">/2026 Wójta Gminy </w:t>
      </w:r>
      <w:r w:rsidR="005940E2" w:rsidRPr="00337414">
        <w:rPr>
          <w:rFonts w:ascii="Calibri" w:eastAsia="Times New Roman" w:hAnsi="Calibri" w:cs="Calibri"/>
          <w:sz w:val="24"/>
          <w:szCs w:val="24"/>
          <w:lang w:eastAsia="pl-PL"/>
        </w:rPr>
        <w:t>Jabłonna</w:t>
      </w:r>
      <w:r w:rsidRPr="00337414">
        <w:rPr>
          <w:rFonts w:ascii="Calibri" w:eastAsia="Times New Roman" w:hAnsi="Calibri" w:cs="Calibri"/>
          <w:sz w:val="24"/>
          <w:szCs w:val="24"/>
          <w:lang w:eastAsia="pl-PL"/>
        </w:rPr>
        <w:t xml:space="preserve"> z dnia </w:t>
      </w:r>
      <w:r w:rsidR="00337414" w:rsidRPr="00337414">
        <w:rPr>
          <w:rFonts w:ascii="Calibri" w:eastAsia="Times New Roman" w:hAnsi="Calibri" w:cs="Calibri"/>
          <w:sz w:val="24"/>
          <w:szCs w:val="24"/>
          <w:lang w:eastAsia="pl-PL"/>
        </w:rPr>
        <w:t>18 września</w:t>
      </w:r>
      <w:r w:rsidR="005940E2" w:rsidRPr="00337414">
        <w:rPr>
          <w:rFonts w:ascii="Calibri" w:eastAsia="Times New Roman" w:hAnsi="Calibri" w:cs="Calibri"/>
          <w:sz w:val="24"/>
          <w:szCs w:val="24"/>
          <w:lang w:eastAsia="pl-PL"/>
        </w:rPr>
        <w:t xml:space="preserve"> 2026 r</w:t>
      </w:r>
      <w:r w:rsidR="005940E2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  <w:r w:rsidR="005940E2" w:rsidRPr="005940E2">
        <w:rPr>
          <w:rFonts w:ascii="Calibri" w:eastAsia="Times New Roman" w:hAnsi="Calibri" w:cs="Calibri"/>
          <w:sz w:val="24"/>
          <w:szCs w:val="24"/>
          <w:lang w:eastAsia="pl-PL"/>
        </w:rPr>
        <w:t>w sprawie przeznaczenia do sprzedaży zdemontowanych słupów energetycznych stanowiących własność Gminy Jabłonna oraz przeprowadzenia przetargu ustnego nieograniczonego (publicznej licytacji ustnej)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32F2A8F3" w14:textId="77777777" w:rsidR="00B34670" w:rsidRPr="00311B74" w:rsidRDefault="00B34670" w:rsidP="00311B74">
      <w:pPr>
        <w:numPr>
          <w:ilvl w:val="1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Regulamin publicznej licytacji ustnej;</w:t>
      </w:r>
    </w:p>
    <w:p w14:paraId="2248350A" w14:textId="77777777" w:rsidR="00B34670" w:rsidRPr="00311B74" w:rsidRDefault="00B34670" w:rsidP="00311B74">
      <w:pPr>
        <w:numPr>
          <w:ilvl w:val="1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ogłoszenie o publicznej licytacji ustnej;</w:t>
      </w:r>
    </w:p>
    <w:p w14:paraId="47279467" w14:textId="77777777" w:rsidR="00B34670" w:rsidRPr="00311B74" w:rsidRDefault="00B34670" w:rsidP="00311B74">
      <w:pPr>
        <w:numPr>
          <w:ilvl w:val="1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protokół z publicznej licytacji ustnej z dnia ………………………………… .</w:t>
      </w:r>
    </w:p>
    <w:p w14:paraId="5475101A" w14:textId="77777777" w:rsidR="00B34670" w:rsidRPr="00311B74" w:rsidRDefault="00B34670" w:rsidP="00311B74">
      <w:pPr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 przypadku rozbieżności pomiędzy dokumentami dotyczącymi procedury licytacji a niniejszą umową w zakresie zobowiązań powstałych po zawarciu umowy, zastosowanie mają postanowienia niniejszej umowy, z zastrzeżeniem bezwzględnie obowiązujących przepisów prawa.</w:t>
      </w:r>
    </w:p>
    <w:p w14:paraId="118DABB7" w14:textId="77777777" w:rsidR="00A42CBC" w:rsidRDefault="00A42CBC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1D37678B" w14:textId="70E80ED3" w:rsidR="00B34670" w:rsidRPr="00A42CBC" w:rsidRDefault="00B34670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11</w:t>
      </w:r>
      <w:r w:rsid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Zmiany umowy</w:t>
      </w:r>
    </w:p>
    <w:p w14:paraId="718BF597" w14:textId="77777777" w:rsidR="00B34670" w:rsidRPr="00311B74" w:rsidRDefault="00B34670" w:rsidP="00311B74">
      <w:pPr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Wszelkie zmiany niniejszej umowy wymagają zachowania formy pisemnej, chyba że bezwzględnie obowiązujące przepisy przewidują inną formę.</w:t>
      </w:r>
    </w:p>
    <w:p w14:paraId="2159A79B" w14:textId="77777777" w:rsidR="00B34670" w:rsidRPr="00311B74" w:rsidRDefault="00B34670" w:rsidP="00311B74">
      <w:pPr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Zmiana umowy nie może prowadzić do zmiany wyniku przeprowadzonej licytacji, w szczególności wylicytowanej ceny jednostkowej ani liczby słupów zadeklarowanej przez Kupującego po zakończeniu poszczególnych rund licytacji.</w:t>
      </w:r>
    </w:p>
    <w:p w14:paraId="3F8EA4D5" w14:textId="77777777" w:rsidR="00A42CBC" w:rsidRDefault="00A42CBC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668596E" w14:textId="644ED6AD" w:rsidR="00B34670" w:rsidRPr="00A42CBC" w:rsidRDefault="00B34670" w:rsidP="00A42CBC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12</w:t>
      </w:r>
      <w:r w:rsidR="00A42CB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Pr="00311B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Postanowienia końcowe</w:t>
      </w:r>
    </w:p>
    <w:p w14:paraId="2C3BB6CA" w14:textId="77777777" w:rsidR="00B34670" w:rsidRPr="00311B74" w:rsidRDefault="00B34670" w:rsidP="00311B74">
      <w:pPr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W sprawach nieuregulowanych niniejszą umową zastosowanie mają przepisy ustawy z dnia 23 kwietnia 1964 r. – Kodeks cywilny oraz inne właściwe przepisy prawa.</w:t>
      </w:r>
    </w:p>
    <w:p w14:paraId="09E03775" w14:textId="77777777" w:rsidR="00B34670" w:rsidRPr="00311B74" w:rsidRDefault="00B34670" w:rsidP="00311B74">
      <w:pPr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Ewentualne spory wynikające z wykonania niniejszej umowy Strony będą w pierwszej kolejności starały się rozwiązać polubownie.</w:t>
      </w:r>
    </w:p>
    <w:p w14:paraId="79BC2F55" w14:textId="2CDFD864" w:rsidR="00B34670" w:rsidRPr="00311B74" w:rsidRDefault="00B34670" w:rsidP="00311B74">
      <w:pPr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Umowę sporządzono w 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trzech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jednobrzmiących egzemplarzach, z czego 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dwa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 xml:space="preserve">egzemplarze dla Sprzedającego oraz 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jeden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egzemplarz</w:t>
      </w:r>
      <w:r w:rsidR="00A42CB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311B74">
        <w:rPr>
          <w:rFonts w:ascii="Calibri" w:eastAsia="Times New Roman" w:hAnsi="Calibri" w:cs="Calibri"/>
          <w:sz w:val="24"/>
          <w:szCs w:val="24"/>
          <w:lang w:eastAsia="pl-PL"/>
        </w:rPr>
        <w:t>dla Kupującego.</w:t>
      </w:r>
    </w:p>
    <w:p w14:paraId="4CBDF1B7" w14:textId="77777777" w:rsidR="00B34670" w:rsidRPr="00311B74" w:rsidRDefault="00B34670" w:rsidP="00311B74">
      <w:pPr>
        <w:spacing w:after="0"/>
        <w:rPr>
          <w:rFonts w:ascii="Calibri" w:hAnsi="Calibri" w:cs="Calibri"/>
          <w:sz w:val="24"/>
          <w:szCs w:val="24"/>
        </w:rPr>
      </w:pPr>
    </w:p>
    <w:sectPr w:rsidR="00B34670" w:rsidRPr="00311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2290A"/>
    <w:multiLevelType w:val="multilevel"/>
    <w:tmpl w:val="1B9EE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B2FAD"/>
    <w:multiLevelType w:val="multilevel"/>
    <w:tmpl w:val="9C8E5C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DC304C"/>
    <w:multiLevelType w:val="multilevel"/>
    <w:tmpl w:val="09D0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BA78EA"/>
    <w:multiLevelType w:val="multilevel"/>
    <w:tmpl w:val="DC6C9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814EC"/>
    <w:multiLevelType w:val="multilevel"/>
    <w:tmpl w:val="AD4A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622363"/>
    <w:multiLevelType w:val="multilevel"/>
    <w:tmpl w:val="62828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82C52"/>
    <w:multiLevelType w:val="multilevel"/>
    <w:tmpl w:val="09D69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3D1BE4"/>
    <w:multiLevelType w:val="multilevel"/>
    <w:tmpl w:val="77FC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E55774"/>
    <w:multiLevelType w:val="hybridMultilevel"/>
    <w:tmpl w:val="90D4B47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EE4AEA"/>
    <w:multiLevelType w:val="multilevel"/>
    <w:tmpl w:val="8892C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437111"/>
    <w:multiLevelType w:val="multilevel"/>
    <w:tmpl w:val="DB362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B74776"/>
    <w:multiLevelType w:val="multilevel"/>
    <w:tmpl w:val="9ACCFC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DB45B2"/>
    <w:multiLevelType w:val="multilevel"/>
    <w:tmpl w:val="F0AEEA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BD49CE"/>
    <w:multiLevelType w:val="multilevel"/>
    <w:tmpl w:val="4F305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531836"/>
    <w:multiLevelType w:val="multilevel"/>
    <w:tmpl w:val="132C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F52D73"/>
    <w:multiLevelType w:val="multilevel"/>
    <w:tmpl w:val="7D24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504260"/>
    <w:multiLevelType w:val="multilevel"/>
    <w:tmpl w:val="3E84E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9660FC"/>
    <w:multiLevelType w:val="multilevel"/>
    <w:tmpl w:val="D6F62D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546966"/>
    <w:multiLevelType w:val="multilevel"/>
    <w:tmpl w:val="B9E87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4A506B"/>
    <w:multiLevelType w:val="multilevel"/>
    <w:tmpl w:val="3FB2D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2"/>
  </w:num>
  <w:num w:numId="5">
    <w:abstractNumId w:val="2"/>
  </w:num>
  <w:num w:numId="6">
    <w:abstractNumId w:val="1"/>
  </w:num>
  <w:num w:numId="7">
    <w:abstractNumId w:val="18"/>
  </w:num>
  <w:num w:numId="8">
    <w:abstractNumId w:val="7"/>
  </w:num>
  <w:num w:numId="9">
    <w:abstractNumId w:val="17"/>
  </w:num>
  <w:num w:numId="10">
    <w:abstractNumId w:val="16"/>
  </w:num>
  <w:num w:numId="11">
    <w:abstractNumId w:val="6"/>
  </w:num>
  <w:num w:numId="12">
    <w:abstractNumId w:val="5"/>
  </w:num>
  <w:num w:numId="13">
    <w:abstractNumId w:val="13"/>
  </w:num>
  <w:num w:numId="14">
    <w:abstractNumId w:val="4"/>
  </w:num>
  <w:num w:numId="15">
    <w:abstractNumId w:val="14"/>
  </w:num>
  <w:num w:numId="16">
    <w:abstractNumId w:val="9"/>
  </w:num>
  <w:num w:numId="17">
    <w:abstractNumId w:val="19"/>
  </w:num>
  <w:num w:numId="18">
    <w:abstractNumId w:val="3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70"/>
    <w:rsid w:val="0020110B"/>
    <w:rsid w:val="00311B74"/>
    <w:rsid w:val="00337414"/>
    <w:rsid w:val="005940E2"/>
    <w:rsid w:val="00644CBF"/>
    <w:rsid w:val="00A42CBC"/>
    <w:rsid w:val="00B3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0801"/>
  <w15:chartTrackingRefBased/>
  <w15:docId w15:val="{E651B0C6-B0C5-4BD2-9D9A-9E650B41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346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B346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467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3467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sselectedend">
    <w:name w:val="isselectedend"/>
    <w:basedOn w:val="Normalny"/>
    <w:rsid w:val="00B3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34670"/>
    <w:rPr>
      <w:b/>
      <w:bCs/>
    </w:rPr>
  </w:style>
  <w:style w:type="paragraph" w:styleId="Akapitzlist">
    <w:name w:val="List Paragraph"/>
    <w:basedOn w:val="Normalny"/>
    <w:uiPriority w:val="34"/>
    <w:qFormat/>
    <w:rsid w:val="00B34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5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1230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Marcin Pastuszak</cp:lastModifiedBy>
  <cp:revision>6</cp:revision>
  <dcterms:created xsi:type="dcterms:W3CDTF">2026-08-10T12:35:00Z</dcterms:created>
  <dcterms:modified xsi:type="dcterms:W3CDTF">2026-09-18T07:26:00Z</dcterms:modified>
</cp:coreProperties>
</file>