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E66" w14:textId="1DC551E8" w:rsidR="00D42FDE" w:rsidRDefault="00D42FDE" w:rsidP="00C92AC6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42FDE">
        <w:rPr>
          <w:rFonts w:ascii="Calibri" w:eastAsia="Times New Roman" w:hAnsi="Calibri" w:cs="Calibri"/>
          <w:b/>
          <w:bCs/>
          <w:lang w:eastAsia="pl-PL"/>
        </w:rPr>
        <w:t>Załącznik nr 3</w:t>
      </w:r>
      <w:r w:rsidR="00C92AC6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3D7460">
        <w:rPr>
          <w:rFonts w:ascii="Calibri" w:eastAsia="Times New Roman" w:hAnsi="Calibri" w:cs="Calibri"/>
          <w:b/>
          <w:bCs/>
          <w:lang w:eastAsia="pl-PL"/>
        </w:rPr>
        <w:t>do o</w:t>
      </w:r>
      <w:r w:rsidRPr="00D42FDE">
        <w:rPr>
          <w:rFonts w:ascii="Calibri" w:eastAsia="Times New Roman" w:hAnsi="Calibri" w:cs="Calibri"/>
          <w:b/>
          <w:bCs/>
          <w:lang w:eastAsia="pl-PL"/>
        </w:rPr>
        <w:t>głoszenia o konkursie</w:t>
      </w:r>
      <w:r w:rsidR="003D746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726BDD">
        <w:rPr>
          <w:rFonts w:ascii="Calibri" w:eastAsia="Times New Roman" w:hAnsi="Calibri" w:cs="Calibri"/>
          <w:b/>
          <w:bCs/>
          <w:lang w:eastAsia="pl-PL"/>
        </w:rPr>
        <w:t xml:space="preserve">na stanowisko </w:t>
      </w:r>
      <w:r w:rsidR="00A8471B" w:rsidRPr="00A8471B">
        <w:rPr>
          <w:rFonts w:ascii="Calibri" w:eastAsia="Times New Roman" w:hAnsi="Calibri" w:cs="Calibri"/>
          <w:b/>
          <w:bCs/>
          <w:lang w:eastAsia="pl-PL"/>
        </w:rPr>
        <w:t>Kierownik i opiekun w Gminnym Klubie Dziecięcym „Zielone Jabłuszko” w Piotrkowie Pierwszym</w:t>
      </w:r>
    </w:p>
    <w:p w14:paraId="72E71998" w14:textId="77777777" w:rsidR="003D7460" w:rsidRPr="003D7460" w:rsidRDefault="003D7460" w:rsidP="00335371">
      <w:pPr>
        <w:spacing w:after="0" w:line="240" w:lineRule="auto"/>
        <w:ind w:left="6237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0505A049" w14:textId="27BFB6B9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42FDE">
        <w:rPr>
          <w:rFonts w:ascii="Calibri" w:eastAsia="Times New Roman" w:hAnsi="Calibri" w:cs="Calibri"/>
          <w:b/>
          <w:lang w:eastAsia="pl-PL"/>
        </w:rPr>
        <w:t>KLAUZULA INFORMACYJNA</w:t>
      </w:r>
    </w:p>
    <w:p w14:paraId="6E04599E" w14:textId="77777777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7EEE647" w14:textId="632AD0B0" w:rsidR="00AA286A" w:rsidRPr="00D42FDE" w:rsidRDefault="00AA286A" w:rsidP="00C92AC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42FDE">
        <w:rPr>
          <w:rFonts w:ascii="Calibri" w:eastAsia="Times New Roman" w:hAnsi="Calibri" w:cs="Calibri"/>
          <w:lang w:eastAsia="pl-PL"/>
        </w:rPr>
        <w:t>Zgodnie z art. 13 ust. 1 i 2 Rozporządzenia Parlamentu Europejskiego</w:t>
      </w:r>
      <w:r w:rsidR="004877C5" w:rsidRPr="00D42FDE">
        <w:rPr>
          <w:rFonts w:ascii="Calibri" w:eastAsia="Times New Roman" w:hAnsi="Calibri" w:cs="Calibri"/>
          <w:lang w:eastAsia="pl-PL"/>
        </w:rPr>
        <w:t xml:space="preserve"> i Rady (UE) 2016/679 z dnia 27 </w:t>
      </w:r>
      <w:r w:rsidRPr="00D42FDE">
        <w:rPr>
          <w:rFonts w:ascii="Calibri" w:eastAsia="Times New Roman" w:hAnsi="Calibri" w:cs="Calibri"/>
          <w:lang w:eastAsia="pl-PL"/>
        </w:rPr>
        <w:t xml:space="preserve">kwietnia 2016 r. w sprawie ochrony osób fizycznych w związku z przetwarzaniem danych </w:t>
      </w:r>
      <w:r w:rsidR="00BA3ECE" w:rsidRPr="00D42FDE">
        <w:rPr>
          <w:rFonts w:ascii="Calibri" w:eastAsia="Times New Roman" w:hAnsi="Calibri" w:cs="Calibri"/>
          <w:lang w:eastAsia="pl-PL"/>
        </w:rPr>
        <w:t>osobowych i w </w:t>
      </w:r>
      <w:r w:rsidRPr="00D42FDE">
        <w:rPr>
          <w:rFonts w:ascii="Calibri" w:eastAsia="Times New Roman" w:hAnsi="Calibri" w:cs="Calibri"/>
          <w:lang w:eastAsia="pl-PL"/>
        </w:rPr>
        <w:t>sprawie swobodnego przepływu takich danych oraz uchylenia dyrektywy 95</w:t>
      </w:r>
      <w:r w:rsidR="00BA3ECE" w:rsidRPr="00D42FDE">
        <w:rPr>
          <w:rFonts w:ascii="Calibri" w:eastAsia="Times New Roman" w:hAnsi="Calibri" w:cs="Calibri"/>
          <w:lang w:eastAsia="pl-PL"/>
        </w:rPr>
        <w:t>/46/WE (ogólne rozporządzenie o </w:t>
      </w:r>
      <w:r w:rsidRPr="00D42FDE">
        <w:rPr>
          <w:rFonts w:ascii="Calibri" w:eastAsia="Times New Roman" w:hAnsi="Calibri" w:cs="Calibri"/>
          <w:lang w:eastAsia="pl-PL"/>
        </w:rPr>
        <w:t xml:space="preserve">ochronie danych) (Dz. Urz. UE L 119 z 04.05.2016, str. 1, z </w:t>
      </w:r>
      <w:proofErr w:type="spellStart"/>
      <w:r w:rsidRPr="00D42FDE">
        <w:rPr>
          <w:rFonts w:ascii="Calibri" w:eastAsia="Times New Roman" w:hAnsi="Calibri" w:cs="Calibri"/>
          <w:lang w:eastAsia="pl-PL"/>
        </w:rPr>
        <w:t>późn</w:t>
      </w:r>
      <w:proofErr w:type="spellEnd"/>
      <w:r w:rsidRPr="00D42FDE">
        <w:rPr>
          <w:rFonts w:ascii="Calibri" w:eastAsia="Times New Roman" w:hAnsi="Calibri" w:cs="Calibri"/>
          <w:lang w:eastAsia="pl-PL"/>
        </w:rPr>
        <w:t xml:space="preserve">. zm.), </w:t>
      </w:r>
      <w:r w:rsidR="00143CED">
        <w:rPr>
          <w:rFonts w:ascii="Calibri" w:eastAsia="Times New Roman" w:hAnsi="Calibri" w:cs="Calibri"/>
          <w:lang w:eastAsia="pl-PL"/>
        </w:rPr>
        <w:t xml:space="preserve">zwanym dalej „RODO” informuję, </w:t>
      </w:r>
      <w:r w:rsidRPr="00D42FDE">
        <w:rPr>
          <w:rFonts w:ascii="Calibri" w:eastAsia="Times New Roman" w:hAnsi="Calibri" w:cs="Calibri"/>
          <w:lang w:eastAsia="pl-PL"/>
        </w:rPr>
        <w:t>ż</w:t>
      </w:r>
      <w:r w:rsidR="00143CED">
        <w:rPr>
          <w:rFonts w:ascii="Calibri" w:eastAsia="Times New Roman" w:hAnsi="Calibri" w:cs="Calibri"/>
          <w:lang w:eastAsia="pl-PL"/>
        </w:rPr>
        <w:t>e</w:t>
      </w:r>
      <w:r w:rsidRPr="00D42FDE">
        <w:rPr>
          <w:rFonts w:ascii="Calibri" w:eastAsia="Times New Roman" w:hAnsi="Calibri" w:cs="Calibri"/>
          <w:lang w:eastAsia="pl-PL"/>
        </w:rPr>
        <w:t>:</w:t>
      </w:r>
    </w:p>
    <w:p w14:paraId="63051093" w14:textId="77777777" w:rsidR="00AA286A" w:rsidRPr="00D42FDE" w:rsidRDefault="00AA286A" w:rsidP="00C92AC6">
      <w:pPr>
        <w:spacing w:after="0" w:line="240" w:lineRule="auto"/>
        <w:ind w:firstLine="708"/>
        <w:rPr>
          <w:rFonts w:ascii="Calibri" w:eastAsia="Times New Roman" w:hAnsi="Calibri" w:cs="Calibri"/>
          <w:lang w:eastAsia="pl-PL"/>
        </w:rPr>
      </w:pPr>
    </w:p>
    <w:p w14:paraId="5459CEFD" w14:textId="77777777" w:rsidR="00AA286A" w:rsidRPr="00D42FDE" w:rsidRDefault="00AA286A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  <w:b/>
        </w:rPr>
        <w:t>Administratorem</w:t>
      </w:r>
      <w:r w:rsidRPr="00D42FDE">
        <w:rPr>
          <w:rFonts w:ascii="Calibri" w:hAnsi="Calibri" w:cs="Calibri"/>
        </w:rPr>
        <w:t xml:space="preserve"> Pani/Pana danych osobowych jest Gmina Jabłonna reprezentowana przez </w:t>
      </w:r>
      <w:r w:rsidRPr="00D42FDE">
        <w:rPr>
          <w:rFonts w:ascii="Calibri" w:hAnsi="Calibri" w:cs="Calibri"/>
          <w:b/>
        </w:rPr>
        <w:t>Wójta Gminy Jabłonna, 23-114 Jabłonna-Majątek 22, tel. 81 561-05-70.</w:t>
      </w:r>
    </w:p>
    <w:p w14:paraId="146695DB" w14:textId="6AF411A9" w:rsidR="00AA286A" w:rsidRPr="00D42FDE" w:rsidRDefault="00AA286A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</w:rPr>
        <w:t>Administrator wyznaczył inspektora ochrony danych, z którym może się Pa</w:t>
      </w:r>
      <w:r w:rsidR="005A77E8" w:rsidRPr="00D42FDE">
        <w:rPr>
          <w:rFonts w:ascii="Calibri" w:hAnsi="Calibri" w:cs="Calibri"/>
        </w:rPr>
        <w:t>ni/Pan kontaktować w sprawach z </w:t>
      </w:r>
      <w:r w:rsidRPr="00D42FDE">
        <w:rPr>
          <w:rFonts w:ascii="Calibri" w:hAnsi="Calibri" w:cs="Calibri"/>
        </w:rPr>
        <w:t xml:space="preserve">zakresu ochrony danych osobowych poprzez adres e-mail: </w:t>
      </w:r>
      <w:r w:rsidRPr="00D42FDE">
        <w:rPr>
          <w:rStyle w:val="Hipercze"/>
          <w:rFonts w:ascii="Calibri" w:hAnsi="Calibri" w:cs="Calibri"/>
        </w:rPr>
        <w:t>iodug@jablonna.lubelskie.pl</w:t>
      </w:r>
      <w:r w:rsidRPr="00D42FDE">
        <w:rPr>
          <w:rFonts w:ascii="Calibri" w:hAnsi="Calibri" w:cs="Calibri"/>
        </w:rPr>
        <w:t xml:space="preserve"> lub pisemnie na adres siedziby Administratora.</w:t>
      </w:r>
    </w:p>
    <w:p w14:paraId="7FB28911" w14:textId="639373A0" w:rsidR="00CF08B1" w:rsidRDefault="00AA286A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Pani/Pana dane osobowe </w:t>
      </w:r>
      <w:r w:rsidRPr="00D42FDE">
        <w:rPr>
          <w:rFonts w:ascii="Calibri" w:eastAsia="Times New Roman" w:hAnsi="Calibri" w:cs="Calibri"/>
          <w:b/>
        </w:rPr>
        <w:t>będą przetwarzane w celu</w:t>
      </w:r>
      <w:r w:rsidRPr="00D42FDE">
        <w:rPr>
          <w:rFonts w:ascii="Calibri" w:eastAsia="Times New Roman" w:hAnsi="Calibri" w:cs="Calibri"/>
        </w:rPr>
        <w:t xml:space="preserve"> </w:t>
      </w:r>
      <w:r w:rsidR="00B46DCF" w:rsidRPr="00D42FDE">
        <w:rPr>
          <w:rFonts w:ascii="Calibri" w:eastAsia="Times New Roman" w:hAnsi="Calibri" w:cs="Calibri"/>
        </w:rPr>
        <w:t xml:space="preserve">przeprowadzenia oraz rozstrzygnięcia postępowania konkursowego dotyczącego wyłonienia kandydatki/kandydata na stanowisko </w:t>
      </w:r>
      <w:r w:rsidR="00A8471B" w:rsidRPr="00A8471B">
        <w:rPr>
          <w:rFonts w:ascii="Calibri" w:eastAsia="Times New Roman" w:hAnsi="Calibri" w:cs="Calibri"/>
        </w:rPr>
        <w:t>Kierownik i opiekun w Gminnym Klubie Dziecięcym „Zielone Jabłuszko” w Piotrkowie Pierwszym</w:t>
      </w:r>
      <w:r w:rsidR="00B241EA">
        <w:rPr>
          <w:rFonts w:ascii="Calibri" w:eastAsia="Times New Roman" w:hAnsi="Calibri" w:cs="Calibri"/>
        </w:rPr>
        <w:t>.</w:t>
      </w:r>
    </w:p>
    <w:p w14:paraId="16722F89" w14:textId="49679AC9" w:rsidR="00143CED" w:rsidRPr="00143CED" w:rsidRDefault="00143CED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143CED">
        <w:rPr>
          <w:rFonts w:eastAsia="Times New Roman"/>
        </w:rPr>
        <w:t>Pani/Pana dane osobo</w:t>
      </w:r>
      <w:r>
        <w:rPr>
          <w:rFonts w:eastAsia="Times New Roman"/>
        </w:rPr>
        <w:t xml:space="preserve">we są przetwarzane na podstawie </w:t>
      </w:r>
      <w:r w:rsidRPr="00143CED">
        <w:rPr>
          <w:rFonts w:eastAsia="Times New Roman"/>
        </w:rPr>
        <w:t>art. 6 ust. 1 lit. c RODO (przetwarzanie jest niezbędne do wypełnienia obowiązku prawnego ciążącego na administratorze) w związku z realizacją zadań nałożonych w szczególności przez:</w:t>
      </w:r>
    </w:p>
    <w:p w14:paraId="35964EB2" w14:textId="77777777" w:rsidR="00143CED" w:rsidRPr="00C82AC0" w:rsidRDefault="00143CED" w:rsidP="00C92AC6">
      <w:pPr>
        <w:pStyle w:val="Akapitzlist"/>
        <w:spacing w:after="0" w:line="240" w:lineRule="auto"/>
        <w:ind w:left="28" w:hanging="14"/>
        <w:rPr>
          <w:rFonts w:eastAsia="Times New Roman"/>
        </w:rPr>
      </w:pPr>
      <w:r w:rsidRPr="00C82AC0">
        <w:rPr>
          <w:rFonts w:eastAsia="Times New Roman"/>
        </w:rPr>
        <w:t>- art. 22</w:t>
      </w:r>
      <w:r w:rsidRPr="00C82AC0">
        <w:rPr>
          <w:rFonts w:eastAsia="Times New Roman"/>
          <w:vertAlign w:val="superscript"/>
        </w:rPr>
        <w:t>1</w:t>
      </w:r>
      <w:r w:rsidRPr="00C82AC0">
        <w:rPr>
          <w:rFonts w:eastAsia="Times New Roman"/>
        </w:rPr>
        <w:t xml:space="preserve"> ustawy z dnia 26 czerwca 1974 r. Kodeks pracy;</w:t>
      </w:r>
    </w:p>
    <w:p w14:paraId="1243FAB0" w14:textId="42EEDCF5" w:rsidR="00143CED" w:rsidRPr="00143CED" w:rsidRDefault="00143CED" w:rsidP="00C92AC6">
      <w:pPr>
        <w:pStyle w:val="Akapitzlist"/>
        <w:spacing w:after="0" w:line="240" w:lineRule="auto"/>
        <w:ind w:left="28" w:hanging="14"/>
        <w:rPr>
          <w:rFonts w:eastAsia="Times New Roman"/>
        </w:rPr>
      </w:pPr>
      <w:r w:rsidRPr="00C82AC0">
        <w:rPr>
          <w:rFonts w:eastAsia="Times New Roman"/>
        </w:rPr>
        <w:t>- ustawę z dnia 21 listopada 2008 r. o pracownikach samorządowych</w:t>
      </w:r>
      <w:r>
        <w:rPr>
          <w:rFonts w:eastAsia="Times New Roman"/>
        </w:rPr>
        <w:t>.</w:t>
      </w:r>
    </w:p>
    <w:p w14:paraId="29D88250" w14:textId="71E9241D" w:rsidR="00AA286A" w:rsidRPr="00C030CA" w:rsidRDefault="008F7C77" w:rsidP="00C92AC6">
      <w:pPr>
        <w:tabs>
          <w:tab w:val="left" w:pos="448"/>
        </w:tabs>
        <w:spacing w:after="0" w:line="240" w:lineRule="auto"/>
        <w:rPr>
          <w:rFonts w:eastAsia="Times New Roman"/>
        </w:rPr>
      </w:pPr>
      <w:r w:rsidRPr="00C030CA">
        <w:rPr>
          <w:rFonts w:eastAsia="Times New Roman"/>
        </w:rPr>
        <w:t>Przekazując</w:t>
      </w:r>
      <w:r w:rsidR="00143CED" w:rsidRPr="00C030CA">
        <w:rPr>
          <w:rFonts w:eastAsia="Times New Roman"/>
        </w:rPr>
        <w:t xml:space="preserve"> nam dane osobowe w zakresie szerszym niż </w:t>
      </w:r>
      <w:r w:rsidRPr="00C030CA">
        <w:rPr>
          <w:rFonts w:eastAsia="Times New Roman"/>
        </w:rPr>
        <w:t xml:space="preserve">wynika to z </w:t>
      </w:r>
      <w:r w:rsidR="00143CED" w:rsidRPr="00C030CA">
        <w:rPr>
          <w:rFonts w:eastAsia="Times New Roman"/>
        </w:rPr>
        <w:t xml:space="preserve">obowiązujących przepisów prawa </w:t>
      </w:r>
      <w:r w:rsidR="00335371" w:rsidRPr="00C030CA">
        <w:rPr>
          <w:rFonts w:eastAsia="Times New Roman"/>
        </w:rPr>
        <w:t>oraz z </w:t>
      </w:r>
      <w:r w:rsidRPr="00C030CA">
        <w:rPr>
          <w:rFonts w:eastAsia="Times New Roman"/>
        </w:rPr>
        <w:t xml:space="preserve">ogłoszenia o naborze wyraża </w:t>
      </w:r>
      <w:r w:rsidR="00143CED" w:rsidRPr="00C030CA">
        <w:rPr>
          <w:rFonts w:eastAsia="Times New Roman"/>
        </w:rPr>
        <w:t>Pani/Pan</w:t>
      </w:r>
      <w:r w:rsidRPr="00C030CA">
        <w:rPr>
          <w:rFonts w:eastAsia="Times New Roman"/>
        </w:rPr>
        <w:t xml:space="preserve"> zgodę na p</w:t>
      </w:r>
      <w:r w:rsidR="00143CED" w:rsidRPr="00C030CA">
        <w:rPr>
          <w:rFonts w:eastAsia="Times New Roman"/>
        </w:rPr>
        <w:t xml:space="preserve">rzetwarzanie </w:t>
      </w:r>
      <w:r w:rsidRPr="00C030CA">
        <w:rPr>
          <w:rFonts w:eastAsia="Times New Roman"/>
        </w:rPr>
        <w:t>swoich danych osobowych w </w:t>
      </w:r>
      <w:r w:rsidR="00335371" w:rsidRPr="00C030CA">
        <w:rPr>
          <w:rFonts w:eastAsia="Times New Roman"/>
        </w:rPr>
        <w:t>związku z </w:t>
      </w:r>
      <w:r w:rsidRPr="00C030CA">
        <w:rPr>
          <w:rFonts w:eastAsia="Times New Roman"/>
        </w:rPr>
        <w:t>prowadzoną rekrutacją (art. 6 ust. 1 lit. a, art. 9 ust. 1 oraz ust. 2 lit. a i lit. b</w:t>
      </w:r>
      <w:r w:rsidR="00B018DA" w:rsidRPr="00C030CA">
        <w:rPr>
          <w:rFonts w:eastAsia="Times New Roman"/>
        </w:rPr>
        <w:t xml:space="preserve"> </w:t>
      </w:r>
      <w:r w:rsidRPr="00C030CA">
        <w:rPr>
          <w:rFonts w:eastAsia="Times New Roman"/>
        </w:rPr>
        <w:t>RODO).</w:t>
      </w:r>
    </w:p>
    <w:p w14:paraId="187918E5" w14:textId="54925D90" w:rsidR="00AA286A" w:rsidRPr="00C030CA" w:rsidRDefault="00AA286A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C030CA">
        <w:rPr>
          <w:rFonts w:ascii="Calibri" w:eastAsia="Times New Roman" w:hAnsi="Calibri" w:cs="Calibri"/>
          <w:b/>
        </w:rPr>
        <w:t>Odbiorcą danych osobowych</w:t>
      </w:r>
      <w:r w:rsidRPr="00C030CA">
        <w:rPr>
          <w:rFonts w:ascii="Calibri" w:eastAsia="Times New Roman" w:hAnsi="Calibri" w:cs="Calibri"/>
        </w:rPr>
        <w:t xml:space="preserve"> mogą być: </w:t>
      </w:r>
    </w:p>
    <w:p w14:paraId="30B3382D" w14:textId="41BCB749" w:rsidR="00246048" w:rsidRPr="00D42FDE" w:rsidRDefault="00246048" w:rsidP="00C92AC6">
      <w:p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- organy władzy publicznej i podmioty wykonujące zadania publiczne lub działające na zlecenie organów władzy publicznej, w zakresie i w celach, które wynikają z przepisów powszechnie obowiązującego prawa,</w:t>
      </w:r>
    </w:p>
    <w:p w14:paraId="07FDB0EB" w14:textId="0B78706A" w:rsidR="00AA286A" w:rsidRPr="00D42FDE" w:rsidRDefault="00246048" w:rsidP="00C92AC6">
      <w:p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- inne podmioty zewnętrzne, które na podstawie zawartych </w:t>
      </w:r>
      <w:r w:rsidR="00B46DCF" w:rsidRPr="00D42FDE">
        <w:rPr>
          <w:rFonts w:ascii="Calibri" w:eastAsia="Times New Roman" w:hAnsi="Calibri" w:cs="Calibri"/>
        </w:rPr>
        <w:t>z Administratorem</w:t>
      </w:r>
      <w:r w:rsidR="00EA14FD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umów powierzenia przetwarzania </w:t>
      </w:r>
      <w:r w:rsidR="00EA14FD" w:rsidRPr="00D42FDE">
        <w:rPr>
          <w:rFonts w:ascii="Calibri" w:eastAsia="Times New Roman" w:hAnsi="Calibri" w:cs="Calibri"/>
        </w:rPr>
        <w:t xml:space="preserve">danych osobowych </w:t>
      </w:r>
      <w:r w:rsidRPr="00D42FDE">
        <w:rPr>
          <w:rFonts w:ascii="Calibri" w:eastAsia="Times New Roman" w:hAnsi="Calibri" w:cs="Calibri"/>
        </w:rPr>
        <w:t>realizują zadania na rzecz Gminy Jabłonna</w:t>
      </w:r>
      <w:r w:rsidR="00AA286A" w:rsidRPr="00D42FDE">
        <w:rPr>
          <w:rFonts w:ascii="Calibri" w:eastAsia="Times New Roman" w:hAnsi="Calibri" w:cs="Calibri"/>
        </w:rPr>
        <w:t>.</w:t>
      </w:r>
    </w:p>
    <w:p w14:paraId="2A78CE7C" w14:textId="438E92FF" w:rsidR="00AA286A" w:rsidRPr="00D42FDE" w:rsidRDefault="00757454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Calibri" w:hAnsi="Calibri" w:cs="Calibri"/>
        </w:rPr>
        <w:t>D</w:t>
      </w:r>
      <w:r w:rsidR="00AA286A" w:rsidRPr="00D42FDE">
        <w:rPr>
          <w:rFonts w:ascii="Calibri" w:eastAsia="Calibri" w:hAnsi="Calibri" w:cs="Calibri"/>
        </w:rPr>
        <w:t xml:space="preserve">ane osobowe </w:t>
      </w:r>
      <w:r w:rsidR="00AA286A" w:rsidRPr="00D42FDE">
        <w:rPr>
          <w:rFonts w:ascii="Calibri" w:eastAsia="Calibri" w:hAnsi="Calibri" w:cs="Calibri"/>
          <w:b/>
        </w:rPr>
        <w:t>nie będą przekazane odbiorcy poza Europejski Obszarem Gospodarczy</w:t>
      </w:r>
      <w:r w:rsidR="00AA286A" w:rsidRPr="00D42FDE">
        <w:rPr>
          <w:rFonts w:ascii="Calibri" w:eastAsia="Calibri" w:hAnsi="Calibri" w:cs="Calibri"/>
        </w:rPr>
        <w:t xml:space="preserve"> (obejmujący Unię Europejską, Norwegię, Liechtenstein i Islandię).</w:t>
      </w:r>
    </w:p>
    <w:p w14:paraId="76EE8319" w14:textId="77777777" w:rsidR="00EA14FD" w:rsidRPr="00D42FDE" w:rsidRDefault="00EA14FD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Pani/Pana dane osobowe będą przetwarzane do czasu osiągnięcia celu dla którego zostały pozyskane oraz przez okres przewidziany w przepisach powszechnie obowiązującego prawa oraz wewnętrznych uregulowaniach Administratora, tzn.:</w:t>
      </w:r>
    </w:p>
    <w:p w14:paraId="37284520" w14:textId="07B80B05" w:rsidR="00EA14FD" w:rsidRPr="00D42FDE" w:rsidRDefault="00EA14FD" w:rsidP="00C92AC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dokumenty aplikacyjne kandydata wybranego i zatrudnionego będą przechowywane </w:t>
      </w:r>
      <w:r w:rsidR="00335371">
        <w:rPr>
          <w:rFonts w:ascii="Calibri" w:eastAsia="Times New Roman" w:hAnsi="Calibri" w:cs="Calibri"/>
        </w:rPr>
        <w:t>w dokumentacji z </w:t>
      </w:r>
      <w:r w:rsidR="005A121D" w:rsidRPr="00D42FDE">
        <w:rPr>
          <w:rFonts w:ascii="Calibri" w:eastAsia="Times New Roman" w:hAnsi="Calibri" w:cs="Calibri"/>
        </w:rPr>
        <w:t xml:space="preserve">przeprowadzonego konkursu oraz </w:t>
      </w:r>
      <w:r w:rsidRPr="00D42FDE">
        <w:rPr>
          <w:rFonts w:ascii="Calibri" w:eastAsia="Times New Roman" w:hAnsi="Calibri" w:cs="Calibri"/>
        </w:rPr>
        <w:t>w aktach osobowych;</w:t>
      </w:r>
    </w:p>
    <w:p w14:paraId="4981997D" w14:textId="37BE9EAA" w:rsidR="00C82E62" w:rsidRPr="00D42FDE" w:rsidRDefault="00EA14FD" w:rsidP="00C92AC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</w:t>
      </w:r>
      <w:r w:rsidR="00564843" w:rsidRPr="00D42FDE">
        <w:rPr>
          <w:rFonts w:ascii="Calibri" w:eastAsia="Times New Roman" w:hAnsi="Calibri" w:cs="Calibri"/>
        </w:rPr>
        <w:t xml:space="preserve">oferty </w:t>
      </w:r>
      <w:r w:rsidRPr="00D42FDE">
        <w:rPr>
          <w:rFonts w:ascii="Calibri" w:eastAsia="Times New Roman" w:hAnsi="Calibri" w:cs="Calibri"/>
        </w:rPr>
        <w:t xml:space="preserve">pozostałych kandydatów, </w:t>
      </w:r>
      <w:r w:rsidR="00564843" w:rsidRPr="00D42FDE">
        <w:rPr>
          <w:rFonts w:ascii="Calibri" w:eastAsia="Times New Roman" w:hAnsi="Calibri" w:cs="Calibri"/>
        </w:rPr>
        <w:t>jeżeli nie zostaną odebrane</w:t>
      </w:r>
      <w:r w:rsidR="00623EFA" w:rsidRPr="00D42FDE">
        <w:rPr>
          <w:rFonts w:ascii="Calibri" w:eastAsia="Times New Roman" w:hAnsi="Calibri" w:cs="Calibri"/>
        </w:rPr>
        <w:t>,</w:t>
      </w:r>
      <w:r w:rsidR="00564843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będą przechowywane </w:t>
      </w:r>
      <w:r w:rsidR="00623EFA" w:rsidRPr="00D42FDE">
        <w:rPr>
          <w:rFonts w:ascii="Calibri" w:eastAsia="Times New Roman" w:hAnsi="Calibri" w:cs="Calibri"/>
        </w:rPr>
        <w:t>przez 6 </w:t>
      </w:r>
      <w:r w:rsidR="00335371">
        <w:rPr>
          <w:rFonts w:ascii="Calibri" w:eastAsia="Times New Roman" w:hAnsi="Calibri" w:cs="Calibri"/>
        </w:rPr>
        <w:t>miesięcy a </w:t>
      </w:r>
      <w:r w:rsidR="00564843" w:rsidRPr="00D42FDE">
        <w:rPr>
          <w:rFonts w:ascii="Calibri" w:eastAsia="Times New Roman" w:hAnsi="Calibri" w:cs="Calibri"/>
        </w:rPr>
        <w:t>następnie zostaną komisyjnie zniszczone</w:t>
      </w:r>
      <w:r w:rsidRPr="00D42FDE">
        <w:rPr>
          <w:rFonts w:ascii="Calibri" w:eastAsia="Times New Roman" w:hAnsi="Calibri" w:cs="Calibri"/>
        </w:rPr>
        <w:t xml:space="preserve">. </w:t>
      </w:r>
    </w:p>
    <w:p w14:paraId="59CF564B" w14:textId="7A5533C7" w:rsidR="00AA286A" w:rsidRPr="00D42FDE" w:rsidRDefault="00D43C4E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</w:rPr>
      </w:pPr>
      <w:r w:rsidRPr="00D42FDE">
        <w:rPr>
          <w:rFonts w:ascii="Calibri" w:eastAsia="Times New Roman" w:hAnsi="Calibri" w:cs="Calibri"/>
        </w:rPr>
        <w:t xml:space="preserve">W związku z przetwarzaniem </w:t>
      </w:r>
      <w:r w:rsidR="00AA286A" w:rsidRPr="00D42FDE">
        <w:rPr>
          <w:rFonts w:ascii="Calibri" w:eastAsia="Times New Roman" w:hAnsi="Calibri" w:cs="Calibri"/>
        </w:rPr>
        <w:t>dan</w:t>
      </w:r>
      <w:r w:rsidRPr="00D42FDE">
        <w:rPr>
          <w:rFonts w:ascii="Calibri" w:eastAsia="Times New Roman" w:hAnsi="Calibri" w:cs="Calibri"/>
        </w:rPr>
        <w:t>ych</w:t>
      </w:r>
      <w:r w:rsidR="00AA286A" w:rsidRPr="00D42FDE">
        <w:rPr>
          <w:rFonts w:ascii="Calibri" w:eastAsia="Times New Roman" w:hAnsi="Calibri" w:cs="Calibri"/>
        </w:rPr>
        <w:t xml:space="preserve"> osobow</w:t>
      </w:r>
      <w:r w:rsidRPr="00D42FDE">
        <w:rPr>
          <w:rFonts w:ascii="Calibri" w:eastAsia="Times New Roman" w:hAnsi="Calibri" w:cs="Calibri"/>
        </w:rPr>
        <w:t xml:space="preserve">ych ma Pani/Pan </w:t>
      </w:r>
      <w:r w:rsidR="00AA286A" w:rsidRPr="00D42FDE">
        <w:rPr>
          <w:rFonts w:ascii="Calibri" w:eastAsia="Times New Roman" w:hAnsi="Calibri" w:cs="Calibri"/>
          <w:b/>
        </w:rPr>
        <w:t>prawo do</w:t>
      </w:r>
      <w:r w:rsidR="00AA286A" w:rsidRPr="00D42FDE">
        <w:rPr>
          <w:rFonts w:ascii="Calibri" w:eastAsia="Times New Roman" w:hAnsi="Calibri" w:cs="Calibri"/>
        </w:rPr>
        <w:t>:</w:t>
      </w:r>
    </w:p>
    <w:p w14:paraId="022E5863" w14:textId="77777777" w:rsidR="00AA286A" w:rsidRPr="00D42FDE" w:rsidRDefault="00AA286A" w:rsidP="00C92AC6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dostępu do swoich danych osobowych, w tym prawo do otrzymania ich kopii (art. 15 RODO), </w:t>
      </w:r>
    </w:p>
    <w:p w14:paraId="470178F9" w14:textId="77777777" w:rsidR="00AA286A" w:rsidRPr="00D42FDE" w:rsidRDefault="00AA286A" w:rsidP="00C92AC6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sprostowania/uzupełnienia danych osobowych, w przypadku, gdy dane są nieprawidłowe lub niekompletne (art. 16 RODO),</w:t>
      </w:r>
    </w:p>
    <w:p w14:paraId="1E8ACC57" w14:textId="4BFE7850" w:rsidR="00AA286A" w:rsidRPr="00D42FDE" w:rsidRDefault="00AA286A" w:rsidP="00C92AC6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usunięcia danych osobowych tzw. prawo do bycia zapomnia</w:t>
      </w:r>
      <w:r w:rsidR="00335371">
        <w:rPr>
          <w:rFonts w:ascii="Calibri" w:eastAsia="Times New Roman" w:hAnsi="Calibri" w:cs="Calibri"/>
        </w:rPr>
        <w:t>nym w przypadkach określonych w </w:t>
      </w:r>
      <w:r w:rsidRPr="00D42FDE">
        <w:rPr>
          <w:rFonts w:ascii="Calibri" w:eastAsia="Times New Roman" w:hAnsi="Calibri" w:cs="Calibri"/>
        </w:rPr>
        <w:t>art. 17 RODO,</w:t>
      </w:r>
    </w:p>
    <w:p w14:paraId="4DCDF4F4" w14:textId="77777777" w:rsidR="00AA286A" w:rsidRPr="00D42FDE" w:rsidRDefault="00AA286A" w:rsidP="00C92AC6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ograniczenia przetwarzania danych osobowych w przypadkach określonych w art. 18 RODO,</w:t>
      </w:r>
    </w:p>
    <w:p w14:paraId="713B1C30" w14:textId="698F828B" w:rsidR="00AA286A" w:rsidRPr="00D42FDE" w:rsidRDefault="00AA286A" w:rsidP="00C92AC6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wniesienia sprzeciwu wobec przetwarzania Państwa danych osobow</w:t>
      </w:r>
      <w:r w:rsidR="00335371">
        <w:rPr>
          <w:rFonts w:ascii="Calibri" w:eastAsia="Times New Roman" w:hAnsi="Calibri" w:cs="Calibri"/>
        </w:rPr>
        <w:t>ych w przypadkach określonych w </w:t>
      </w:r>
      <w:r w:rsidRPr="00D42FDE">
        <w:rPr>
          <w:rFonts w:ascii="Calibri" w:eastAsia="Times New Roman" w:hAnsi="Calibri" w:cs="Calibri"/>
        </w:rPr>
        <w:t>art. 21 RODO,</w:t>
      </w:r>
    </w:p>
    <w:p w14:paraId="03B55EB1" w14:textId="77777777" w:rsidR="00AA286A" w:rsidRPr="00D42FDE" w:rsidRDefault="00AA286A" w:rsidP="00C92AC6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do przenoszenia danych osobowych w przypadkach określonych w art. 20 RODO.</w:t>
      </w:r>
    </w:p>
    <w:p w14:paraId="03586A73" w14:textId="6854440E" w:rsidR="00964859" w:rsidRPr="00335371" w:rsidRDefault="00AA286A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335371">
        <w:rPr>
          <w:rFonts w:ascii="Calibri" w:eastAsia="Times New Roman" w:hAnsi="Calibri" w:cs="Calibri"/>
        </w:rPr>
        <w:t xml:space="preserve"> </w:t>
      </w:r>
      <w:r w:rsidR="00335371" w:rsidRPr="00335371">
        <w:rPr>
          <w:rFonts w:ascii="Calibri" w:eastAsia="Times New Roman" w:hAnsi="Calibri" w:cs="Calibri"/>
        </w:rPr>
        <w:t>Podanie przez Pana/Panią danych osobowych jest dobrowolne, ale nie podan</w:t>
      </w:r>
      <w:r w:rsidR="00335371">
        <w:rPr>
          <w:rFonts w:ascii="Calibri" w:eastAsia="Times New Roman" w:hAnsi="Calibri" w:cs="Calibri"/>
        </w:rPr>
        <w:t>ie danych określonych Kodeksem pracy oraz u</w:t>
      </w:r>
      <w:r w:rsidR="00335371" w:rsidRPr="00335371">
        <w:rPr>
          <w:rFonts w:ascii="Calibri" w:eastAsia="Times New Roman" w:hAnsi="Calibri" w:cs="Calibri"/>
        </w:rPr>
        <w:t>staw</w:t>
      </w:r>
      <w:r w:rsidR="00335371">
        <w:rPr>
          <w:rFonts w:ascii="Calibri" w:eastAsia="Times New Roman" w:hAnsi="Calibri" w:cs="Calibri"/>
        </w:rPr>
        <w:t>ą</w:t>
      </w:r>
      <w:r w:rsidR="00335371" w:rsidRPr="00335371">
        <w:rPr>
          <w:rFonts w:ascii="Calibri" w:eastAsia="Times New Roman" w:hAnsi="Calibri" w:cs="Calibri"/>
        </w:rPr>
        <w:t xml:space="preserve"> z dnia 21 listopada 2008 r. </w:t>
      </w:r>
      <w:r w:rsidR="00335371">
        <w:rPr>
          <w:rFonts w:ascii="Calibri" w:eastAsia="Times New Roman" w:hAnsi="Calibri" w:cs="Calibri"/>
        </w:rPr>
        <w:t>o pracownikach samorządowych</w:t>
      </w:r>
      <w:r w:rsidR="00335371" w:rsidRPr="00335371">
        <w:rPr>
          <w:rFonts w:ascii="Calibri" w:eastAsia="Times New Roman" w:hAnsi="Calibri" w:cs="Calibri"/>
        </w:rPr>
        <w:t xml:space="preserve"> spowoduje niemożność wzięcia udziału w </w:t>
      </w:r>
      <w:r w:rsidR="00335371">
        <w:rPr>
          <w:rFonts w:ascii="Calibri" w:eastAsia="Times New Roman" w:hAnsi="Calibri" w:cs="Calibri"/>
        </w:rPr>
        <w:t>ogłoszonym naborze na stanowisko, na które Pani/Pan aplikuje.</w:t>
      </w:r>
    </w:p>
    <w:p w14:paraId="147EFC89" w14:textId="4889CA1E" w:rsidR="00AA286A" w:rsidRPr="00D42FDE" w:rsidRDefault="00B018DA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B018DA">
        <w:rPr>
          <w:rFonts w:ascii="Calibri" w:eastAsia="Times New Roman" w:hAnsi="Calibri" w:cs="Calibri"/>
        </w:rPr>
        <w:lastRenderedPageBreak/>
        <w:t>Prawo wniesienia skargi do organu nadzorczego, tj. Prezesa Urzęd</w:t>
      </w:r>
      <w:r w:rsidR="00335371">
        <w:rPr>
          <w:rFonts w:ascii="Calibri" w:eastAsia="Times New Roman" w:hAnsi="Calibri" w:cs="Calibri"/>
        </w:rPr>
        <w:t>u Ochrony Danych Osobowych (ul. </w:t>
      </w:r>
      <w:r w:rsidRPr="00B018DA">
        <w:rPr>
          <w:rFonts w:ascii="Calibri" w:eastAsia="Times New Roman" w:hAnsi="Calibri" w:cs="Calibri"/>
        </w:rPr>
        <w:t xml:space="preserve">Stawki 2, 00-193 Warszawa), przysługuje Pani/Panu w przypadku gdy uzna, że przetwarzanie przez administratora Pani/Pana danych </w:t>
      </w:r>
      <w:r>
        <w:rPr>
          <w:rFonts w:ascii="Calibri" w:eastAsia="Times New Roman" w:hAnsi="Calibri" w:cs="Calibri"/>
        </w:rPr>
        <w:t>osobowych narusza przepisy RODO</w:t>
      </w:r>
      <w:r w:rsidR="00AA286A" w:rsidRPr="00D42FDE">
        <w:rPr>
          <w:rFonts w:ascii="Calibri" w:eastAsia="Times New Roman" w:hAnsi="Calibri" w:cs="Calibri"/>
        </w:rPr>
        <w:t>.</w:t>
      </w:r>
    </w:p>
    <w:p w14:paraId="4A7D5A9D" w14:textId="1197EE0A" w:rsidR="003A3C8D" w:rsidRPr="00C030CA" w:rsidRDefault="00AA286A" w:rsidP="00C92AC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hAnsi="Calibri" w:cs="Calibri"/>
        </w:rPr>
        <w:t>Pani/Pana dane osobowe</w:t>
      </w:r>
      <w:r w:rsidR="00757454" w:rsidRPr="00D42FDE">
        <w:rPr>
          <w:rFonts w:ascii="Calibri" w:hAnsi="Calibri" w:cs="Calibri"/>
        </w:rPr>
        <w:t xml:space="preserve"> </w:t>
      </w:r>
      <w:r w:rsidRPr="00D42FDE">
        <w:rPr>
          <w:rFonts w:ascii="Calibri" w:hAnsi="Calibri" w:cs="Calibri"/>
          <w:b/>
        </w:rPr>
        <w:t>nie podlegają</w:t>
      </w:r>
      <w:r w:rsidRPr="00D42FDE">
        <w:rPr>
          <w:rFonts w:ascii="Calibri" w:hAnsi="Calibri" w:cs="Calibri"/>
        </w:rPr>
        <w:t xml:space="preserve"> zautomatyzowanemu podejmowaniu decyzji, w tym profilowaniu.</w:t>
      </w:r>
    </w:p>
    <w:sectPr w:rsidR="003A3C8D" w:rsidRPr="00C030CA" w:rsidSect="00A8471B">
      <w:pgSz w:w="11906" w:h="16838"/>
      <w:pgMar w:top="851" w:right="1134" w:bottom="1134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164E" w14:textId="77777777" w:rsidR="00B11389" w:rsidRDefault="00B11389" w:rsidP="00280D08">
      <w:pPr>
        <w:spacing w:after="0" w:line="240" w:lineRule="auto"/>
      </w:pPr>
      <w:r>
        <w:separator/>
      </w:r>
    </w:p>
  </w:endnote>
  <w:endnote w:type="continuationSeparator" w:id="0">
    <w:p w14:paraId="7E041C49" w14:textId="77777777" w:rsidR="00B11389" w:rsidRDefault="00B11389" w:rsidP="002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3BC6" w14:textId="77777777" w:rsidR="00B11389" w:rsidRDefault="00B11389" w:rsidP="00280D08">
      <w:pPr>
        <w:spacing w:after="0" w:line="240" w:lineRule="auto"/>
      </w:pPr>
      <w:r>
        <w:separator/>
      </w:r>
    </w:p>
  </w:footnote>
  <w:footnote w:type="continuationSeparator" w:id="0">
    <w:p w14:paraId="2B5CC757" w14:textId="77777777" w:rsidR="00B11389" w:rsidRDefault="00B11389" w:rsidP="0028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C60"/>
    <w:multiLevelType w:val="hybridMultilevel"/>
    <w:tmpl w:val="8C5E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4D1F"/>
    <w:multiLevelType w:val="hybridMultilevel"/>
    <w:tmpl w:val="BE68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476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C7465"/>
    <w:multiLevelType w:val="hybridMultilevel"/>
    <w:tmpl w:val="1032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130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3232B"/>
    <w:multiLevelType w:val="hybridMultilevel"/>
    <w:tmpl w:val="E8D4C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7017"/>
    <w:multiLevelType w:val="hybridMultilevel"/>
    <w:tmpl w:val="C79A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0C3E"/>
    <w:multiLevelType w:val="hybridMultilevel"/>
    <w:tmpl w:val="C142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17253"/>
    <w:multiLevelType w:val="hybridMultilevel"/>
    <w:tmpl w:val="C018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3577"/>
    <w:multiLevelType w:val="hybridMultilevel"/>
    <w:tmpl w:val="A3F8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82"/>
    <w:multiLevelType w:val="hybridMultilevel"/>
    <w:tmpl w:val="3B4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49"/>
    <w:rsid w:val="00024D47"/>
    <w:rsid w:val="00052C7A"/>
    <w:rsid w:val="00065845"/>
    <w:rsid w:val="000661ED"/>
    <w:rsid w:val="000B46F9"/>
    <w:rsid w:val="000E423B"/>
    <w:rsid w:val="00130746"/>
    <w:rsid w:val="00143CED"/>
    <w:rsid w:val="00195F4A"/>
    <w:rsid w:val="001E4283"/>
    <w:rsid w:val="001F42D2"/>
    <w:rsid w:val="00203D5D"/>
    <w:rsid w:val="00207E32"/>
    <w:rsid w:val="0024219C"/>
    <w:rsid w:val="00246048"/>
    <w:rsid w:val="00272109"/>
    <w:rsid w:val="00280D08"/>
    <w:rsid w:val="0031614C"/>
    <w:rsid w:val="003341C5"/>
    <w:rsid w:val="00335371"/>
    <w:rsid w:val="00360BBE"/>
    <w:rsid w:val="003A3C8D"/>
    <w:rsid w:val="003D7460"/>
    <w:rsid w:val="003D7851"/>
    <w:rsid w:val="004062F9"/>
    <w:rsid w:val="00417657"/>
    <w:rsid w:val="00441586"/>
    <w:rsid w:val="004437E6"/>
    <w:rsid w:val="00447FE6"/>
    <w:rsid w:val="00472E83"/>
    <w:rsid w:val="004877C5"/>
    <w:rsid w:val="004A5C74"/>
    <w:rsid w:val="004F4178"/>
    <w:rsid w:val="00553F2B"/>
    <w:rsid w:val="00564843"/>
    <w:rsid w:val="00597699"/>
    <w:rsid w:val="005A121D"/>
    <w:rsid w:val="005A77E8"/>
    <w:rsid w:val="005C6979"/>
    <w:rsid w:val="005F7636"/>
    <w:rsid w:val="006227F4"/>
    <w:rsid w:val="0062389B"/>
    <w:rsid w:val="00623EFA"/>
    <w:rsid w:val="00681B3A"/>
    <w:rsid w:val="006D402C"/>
    <w:rsid w:val="00726BDD"/>
    <w:rsid w:val="00757454"/>
    <w:rsid w:val="007C4378"/>
    <w:rsid w:val="007F38C7"/>
    <w:rsid w:val="0080435B"/>
    <w:rsid w:val="00815504"/>
    <w:rsid w:val="008338CD"/>
    <w:rsid w:val="008543F8"/>
    <w:rsid w:val="00855296"/>
    <w:rsid w:val="008957C2"/>
    <w:rsid w:val="008C0730"/>
    <w:rsid w:val="008E7F58"/>
    <w:rsid w:val="008F12C4"/>
    <w:rsid w:val="008F7C77"/>
    <w:rsid w:val="009332AC"/>
    <w:rsid w:val="00936807"/>
    <w:rsid w:val="0094318C"/>
    <w:rsid w:val="00964859"/>
    <w:rsid w:val="009B7A5E"/>
    <w:rsid w:val="00A823CC"/>
    <w:rsid w:val="00A8471B"/>
    <w:rsid w:val="00AA286A"/>
    <w:rsid w:val="00AD1EA2"/>
    <w:rsid w:val="00B018DA"/>
    <w:rsid w:val="00B11389"/>
    <w:rsid w:val="00B241EA"/>
    <w:rsid w:val="00B46DCF"/>
    <w:rsid w:val="00BA3ECE"/>
    <w:rsid w:val="00BC6645"/>
    <w:rsid w:val="00C030CA"/>
    <w:rsid w:val="00C733A7"/>
    <w:rsid w:val="00C82E62"/>
    <w:rsid w:val="00C92AC6"/>
    <w:rsid w:val="00CA6EA0"/>
    <w:rsid w:val="00CF08B1"/>
    <w:rsid w:val="00D0205D"/>
    <w:rsid w:val="00D42FDE"/>
    <w:rsid w:val="00D43C4E"/>
    <w:rsid w:val="00D87596"/>
    <w:rsid w:val="00DB1214"/>
    <w:rsid w:val="00DB689B"/>
    <w:rsid w:val="00DC1738"/>
    <w:rsid w:val="00DE4FFE"/>
    <w:rsid w:val="00E152EA"/>
    <w:rsid w:val="00E47154"/>
    <w:rsid w:val="00E51D76"/>
    <w:rsid w:val="00E553DC"/>
    <w:rsid w:val="00EA14FD"/>
    <w:rsid w:val="00ED4AC3"/>
    <w:rsid w:val="00F54055"/>
    <w:rsid w:val="00F56F49"/>
    <w:rsid w:val="00F903F9"/>
    <w:rsid w:val="00F950A1"/>
    <w:rsid w:val="00FC0547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AF0EE"/>
  <w15:docId w15:val="{8B79F885-5831-4C35-ADFF-C231C1F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D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6A"/>
  </w:style>
  <w:style w:type="paragraph" w:styleId="Stopka">
    <w:name w:val="footer"/>
    <w:basedOn w:val="Normalny"/>
    <w:link w:val="Stopka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6A"/>
  </w:style>
  <w:style w:type="character" w:styleId="Hipercze">
    <w:name w:val="Hyperlink"/>
    <w:basedOn w:val="Domylnaczcionkaakapitu"/>
    <w:uiPriority w:val="99"/>
    <w:unhideWhenUsed/>
    <w:rsid w:val="00AA28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2E75-8401-403F-BF0F-D827E45B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Marcin Pastuszak</cp:lastModifiedBy>
  <cp:revision>6</cp:revision>
  <cp:lastPrinted>2022-09-19T10:48:00Z</cp:lastPrinted>
  <dcterms:created xsi:type="dcterms:W3CDTF">2022-11-28T11:23:00Z</dcterms:created>
  <dcterms:modified xsi:type="dcterms:W3CDTF">2025-06-04T09:07:00Z</dcterms:modified>
</cp:coreProperties>
</file>