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A1F" w:rsidRPr="006633A5" w:rsidRDefault="00672A1F" w:rsidP="00672A1F">
      <w:pPr>
        <w:spacing w:line="360" w:lineRule="auto"/>
        <w:ind w:left="4536"/>
        <w:jc w:val="right"/>
      </w:pPr>
      <w:r w:rsidRPr="006633A5">
        <w:t>Załącznik nr 4</w:t>
      </w:r>
    </w:p>
    <w:p w:rsidR="00672A1F" w:rsidRPr="006633A5" w:rsidRDefault="00672A1F" w:rsidP="00672A1F">
      <w:pPr>
        <w:spacing w:line="360" w:lineRule="auto"/>
        <w:jc w:val="center"/>
        <w:rPr>
          <w:i/>
        </w:rPr>
      </w:pPr>
    </w:p>
    <w:p w:rsidR="00672A1F" w:rsidRPr="006633A5" w:rsidRDefault="00672A1F" w:rsidP="00672A1F">
      <w:pPr>
        <w:spacing w:line="360" w:lineRule="auto"/>
        <w:jc w:val="center"/>
        <w:rPr>
          <w:b/>
        </w:rPr>
      </w:pPr>
      <w:r w:rsidRPr="006633A5">
        <w:rPr>
          <w:i/>
        </w:rPr>
        <w:t xml:space="preserve"> </w:t>
      </w:r>
      <w:r w:rsidRPr="006633A5">
        <w:rPr>
          <w:b/>
        </w:rPr>
        <w:t>U M O W A - PROJEKT</w:t>
      </w:r>
    </w:p>
    <w:p w:rsidR="00672A1F" w:rsidRPr="006633A5" w:rsidRDefault="00672A1F" w:rsidP="00672A1F">
      <w:pPr>
        <w:spacing w:line="360" w:lineRule="auto"/>
        <w:rPr>
          <w:b/>
        </w:rPr>
      </w:pPr>
    </w:p>
    <w:p w:rsidR="00672A1F" w:rsidRPr="006633A5" w:rsidRDefault="00672A1F" w:rsidP="00672A1F">
      <w:pPr>
        <w:spacing w:line="360" w:lineRule="auto"/>
        <w:ind w:left="-360"/>
        <w:jc w:val="both"/>
      </w:pPr>
      <w:r w:rsidRPr="006633A5">
        <w:t xml:space="preserve">        Zawarta w dniu ………………….. pomiędzy </w:t>
      </w:r>
      <w:r w:rsidRPr="006633A5">
        <w:rPr>
          <w:b/>
        </w:rPr>
        <w:t>Gminą Jabłonna</w:t>
      </w:r>
      <w:r w:rsidRPr="006633A5">
        <w:t xml:space="preserve"> zwaną dalej ,,Zamawiającym” reprezentowaną przez :</w:t>
      </w:r>
    </w:p>
    <w:p w:rsidR="00672A1F" w:rsidRPr="006633A5" w:rsidRDefault="00672A1F" w:rsidP="00672A1F">
      <w:pPr>
        <w:spacing w:line="360" w:lineRule="auto"/>
        <w:ind w:left="-360"/>
        <w:jc w:val="both"/>
        <w:rPr>
          <w:b/>
        </w:rPr>
      </w:pPr>
      <w:r w:rsidRPr="006633A5">
        <w:t xml:space="preserve">1. </w:t>
      </w:r>
      <w:r w:rsidRPr="006633A5">
        <w:rPr>
          <w:b/>
        </w:rPr>
        <w:t>Magdalenę Sałek  – Wójta Gminy Jabłonna</w:t>
      </w:r>
    </w:p>
    <w:p w:rsidR="00672A1F" w:rsidRPr="006633A5" w:rsidRDefault="00672A1F" w:rsidP="00672A1F">
      <w:pPr>
        <w:spacing w:line="360" w:lineRule="auto"/>
        <w:ind w:left="-360"/>
        <w:jc w:val="both"/>
      </w:pPr>
      <w:r w:rsidRPr="006633A5">
        <w:t xml:space="preserve">    przy kontrasygnacie </w:t>
      </w:r>
      <w:r w:rsidRPr="006633A5">
        <w:rPr>
          <w:b/>
        </w:rPr>
        <w:t>Skarbnika Gminy – Jolanty  Góra</w:t>
      </w:r>
    </w:p>
    <w:p w:rsidR="00672A1F" w:rsidRPr="006633A5" w:rsidRDefault="00672A1F" w:rsidP="00672A1F">
      <w:pPr>
        <w:spacing w:line="360" w:lineRule="auto"/>
        <w:jc w:val="both"/>
      </w:pPr>
      <w:r w:rsidRPr="006633A5">
        <w:t xml:space="preserve">a  firmą </w:t>
      </w:r>
      <w:r w:rsidRPr="006633A5">
        <w:rPr>
          <w:b/>
        </w:rPr>
        <w:t>…………………………………………………………………</w:t>
      </w:r>
      <w:r w:rsidRPr="006633A5">
        <w:t xml:space="preserve"> zwaną dalej ,,Wykonawcą” reprezentowaną przez:……………………………………………………………………………………………</w:t>
      </w:r>
    </w:p>
    <w:p w:rsidR="00672A1F" w:rsidRPr="006633A5" w:rsidRDefault="00672A1F" w:rsidP="00672A1F">
      <w:pPr>
        <w:spacing w:line="360" w:lineRule="auto"/>
        <w:ind w:left="-360"/>
        <w:jc w:val="both"/>
      </w:pPr>
      <w:r w:rsidRPr="006633A5">
        <w:t xml:space="preserve"> została zawarta umowa następującej treści :</w:t>
      </w:r>
    </w:p>
    <w:p w:rsidR="00672A1F" w:rsidRPr="006633A5" w:rsidRDefault="00672A1F" w:rsidP="00672A1F">
      <w:pPr>
        <w:tabs>
          <w:tab w:val="left" w:pos="4170"/>
          <w:tab w:val="center" w:pos="4716"/>
        </w:tabs>
        <w:spacing w:line="360" w:lineRule="auto"/>
        <w:ind w:left="360"/>
        <w:jc w:val="both"/>
      </w:pPr>
      <w:r w:rsidRPr="006633A5">
        <w:tab/>
        <w:t>§ 1</w:t>
      </w:r>
    </w:p>
    <w:p w:rsidR="00672A1F" w:rsidRPr="006633A5" w:rsidRDefault="00672A1F" w:rsidP="00672A1F">
      <w:pPr>
        <w:numPr>
          <w:ilvl w:val="0"/>
          <w:numId w:val="4"/>
        </w:numPr>
        <w:spacing w:line="360" w:lineRule="auto"/>
        <w:jc w:val="both"/>
      </w:pPr>
      <w:r w:rsidRPr="006633A5">
        <w:t>Zamawiający zleca, a Wykonawca zobowiązuje się wykonać prace polegające na:</w:t>
      </w:r>
    </w:p>
    <w:p w:rsidR="00672A1F" w:rsidRPr="006633A5" w:rsidRDefault="00672A1F" w:rsidP="00672A1F">
      <w:pPr>
        <w:spacing w:line="360" w:lineRule="auto"/>
        <w:jc w:val="both"/>
      </w:pPr>
      <w:r w:rsidRPr="006633A5">
        <w:t>„Zimowe utrzymanie dróg gminnych na terenie gminy Jabłonna w sezonie zimowym 2015/2016</w:t>
      </w:r>
    </w:p>
    <w:p w:rsidR="00672A1F" w:rsidRDefault="00672A1F" w:rsidP="00672A1F">
      <w:pPr>
        <w:spacing w:line="360" w:lineRule="auto"/>
        <w:jc w:val="both"/>
      </w:pPr>
      <w:r w:rsidRPr="006633A5">
        <w:t xml:space="preserve"> </w:t>
      </w:r>
      <w:r w:rsidRPr="006633A5">
        <w:rPr>
          <w:b/>
        </w:rPr>
        <w:t>ZADANIE …………………………………………………………………………………………………</w:t>
      </w:r>
      <w:r w:rsidRPr="006633A5">
        <w:t xml:space="preserve"> </w:t>
      </w:r>
    </w:p>
    <w:p w:rsidR="00672A1F" w:rsidRPr="006633A5" w:rsidRDefault="00672A1F" w:rsidP="00672A1F">
      <w:pPr>
        <w:spacing w:line="360" w:lineRule="auto"/>
        <w:jc w:val="both"/>
      </w:pPr>
      <w:r w:rsidRPr="006633A5">
        <w:rPr>
          <w:b/>
        </w:rPr>
        <w:t>…………………………………………………………………………………………………</w:t>
      </w:r>
    </w:p>
    <w:p w:rsidR="00672A1F" w:rsidRPr="006633A5" w:rsidRDefault="00672A1F" w:rsidP="00672A1F">
      <w:pPr>
        <w:spacing w:line="360" w:lineRule="auto"/>
        <w:ind w:left="142"/>
        <w:rPr>
          <w:u w:val="single"/>
        </w:rPr>
      </w:pPr>
      <w:r w:rsidRPr="006633A5">
        <w:rPr>
          <w:u w:val="single"/>
        </w:rPr>
        <w:t>Zgodnie z załącznikiem mapowym.</w:t>
      </w:r>
    </w:p>
    <w:p w:rsidR="00672A1F" w:rsidRPr="006633A5" w:rsidRDefault="00672A1F" w:rsidP="00672A1F">
      <w:pPr>
        <w:spacing w:line="360" w:lineRule="auto"/>
      </w:pPr>
      <w:r w:rsidRPr="006633A5">
        <w:t>2. Zamawiający zastrzega sobie możliwość dokonania zmiany zakresu przedmiotu umowy.</w:t>
      </w:r>
    </w:p>
    <w:p w:rsidR="00672A1F" w:rsidRPr="006633A5" w:rsidRDefault="00672A1F" w:rsidP="00672A1F">
      <w:pPr>
        <w:spacing w:line="360" w:lineRule="auto"/>
        <w:jc w:val="both"/>
      </w:pPr>
      <w:r w:rsidRPr="006633A5">
        <w:t>3. Realizacja zamówienia polegać będzie na :</w:t>
      </w:r>
    </w:p>
    <w:p w:rsidR="00672A1F" w:rsidRPr="006633A5" w:rsidRDefault="00672A1F" w:rsidP="00672A1F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633A5">
        <w:rPr>
          <w:color w:val="000000"/>
        </w:rPr>
        <w:t>Odśnieżaniu dróg o nawierzchni bitumicznej ,tłuczniowej , tłuczniowo – gruntowej,</w:t>
      </w:r>
    </w:p>
    <w:p w:rsidR="00672A1F" w:rsidRPr="006633A5" w:rsidRDefault="00672A1F" w:rsidP="00672A1F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633A5">
        <w:rPr>
          <w:color w:val="000000"/>
        </w:rPr>
        <w:t>Posypywaniu mieszanką piaskowo – solną miejsc szczególnie niebezpiecznych (skrzyżowania, zakręty, wzniesienia) w ciągu dróg gminnych</w:t>
      </w:r>
      <w:r w:rsidRPr="006633A5">
        <w:t xml:space="preserve"> oraz  placów na terenie Gminy Jabłonna </w:t>
      </w:r>
      <w:r w:rsidRPr="006633A5">
        <w:rPr>
          <w:color w:val="000000"/>
        </w:rPr>
        <w:t>dróg gminnych* ,</w:t>
      </w:r>
    </w:p>
    <w:p w:rsidR="00672A1F" w:rsidRPr="006633A5" w:rsidRDefault="00672A1F" w:rsidP="00672A1F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633A5">
        <w:rPr>
          <w:color w:val="000000"/>
        </w:rPr>
        <w:t xml:space="preserve">Utrzymaniu w gotowości sprzętu i maszyn przewidzianych do realizacji umowy wraz z ich obsługą; </w:t>
      </w:r>
    </w:p>
    <w:p w:rsidR="00672A1F" w:rsidRPr="006633A5" w:rsidRDefault="00672A1F" w:rsidP="00672A1F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633A5">
        <w:rPr>
          <w:color w:val="000000"/>
        </w:rPr>
        <w:t xml:space="preserve">Zapewnieniu przez Wykonawcę we własnym zakresie obsługi naprawczo-remontowej sprzętu przewidzianego do świadczenia usług. </w:t>
      </w:r>
    </w:p>
    <w:p w:rsidR="00672A1F" w:rsidRPr="006633A5" w:rsidRDefault="00672A1F" w:rsidP="00672A1F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633A5">
        <w:rPr>
          <w:color w:val="000000"/>
        </w:rPr>
        <w:t xml:space="preserve">niezwłoczne przekazywanie (za pośrednictwem osób obsługujących pojazdy i sprzęt) osobom upoważnionym ze strony Zamawiającego informacji o: </w:t>
      </w:r>
    </w:p>
    <w:p w:rsidR="00672A1F" w:rsidRPr="006633A5" w:rsidRDefault="00672A1F" w:rsidP="00672A1F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633A5">
        <w:rPr>
          <w:color w:val="000000"/>
        </w:rPr>
        <w:t xml:space="preserve">aktualnym stanie przejezdności dróg, </w:t>
      </w:r>
    </w:p>
    <w:p w:rsidR="00672A1F" w:rsidRPr="006633A5" w:rsidRDefault="00672A1F" w:rsidP="00672A1F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633A5">
        <w:rPr>
          <w:color w:val="000000"/>
        </w:rPr>
        <w:t>czasie rozpoczęcia i zakończenia wykonania usług na poszczególnych odcinkach dróg,</w:t>
      </w:r>
    </w:p>
    <w:p w:rsidR="00672A1F" w:rsidRPr="006633A5" w:rsidRDefault="00672A1F" w:rsidP="00672A1F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633A5">
        <w:rPr>
          <w:color w:val="000000"/>
        </w:rPr>
        <w:lastRenderedPageBreak/>
        <w:t xml:space="preserve">zagrożeniach spowodowanych warunkami atmosferycznymi, </w:t>
      </w:r>
    </w:p>
    <w:p w:rsidR="00672A1F" w:rsidRPr="006633A5" w:rsidRDefault="00672A1F" w:rsidP="00672A1F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633A5">
        <w:rPr>
          <w:color w:val="000000"/>
        </w:rPr>
        <w:t xml:space="preserve">innych zdarzeniach zauważonych na drodze. </w:t>
      </w:r>
    </w:p>
    <w:p w:rsidR="00672A1F" w:rsidRPr="006633A5" w:rsidRDefault="00672A1F" w:rsidP="00672A1F">
      <w:pPr>
        <w:spacing w:line="360" w:lineRule="auto"/>
        <w:ind w:left="-360"/>
        <w:jc w:val="center"/>
      </w:pPr>
    </w:p>
    <w:p w:rsidR="00672A1F" w:rsidRPr="006633A5" w:rsidRDefault="00672A1F" w:rsidP="00672A1F">
      <w:pPr>
        <w:spacing w:line="360" w:lineRule="auto"/>
        <w:ind w:left="-360"/>
        <w:jc w:val="center"/>
      </w:pPr>
      <w:r w:rsidRPr="006633A5">
        <w:t>§ 2</w:t>
      </w:r>
    </w:p>
    <w:p w:rsidR="00672A1F" w:rsidRPr="006633A5" w:rsidRDefault="00672A1F" w:rsidP="00672A1F">
      <w:pPr>
        <w:spacing w:line="360" w:lineRule="auto"/>
        <w:ind w:left="-360"/>
        <w:jc w:val="both"/>
        <w:rPr>
          <w:b/>
        </w:rPr>
      </w:pPr>
      <w:r w:rsidRPr="006633A5">
        <w:t xml:space="preserve"> Wykonawca zobowiązuje się wykonywać pracę określoną w § 1 w terminie </w:t>
      </w:r>
      <w:r w:rsidRPr="006633A5">
        <w:br/>
      </w:r>
      <w:r w:rsidRPr="006633A5">
        <w:rPr>
          <w:b/>
        </w:rPr>
        <w:t>od dnia podpisania   do dnia 15.04.2016r.</w:t>
      </w:r>
    </w:p>
    <w:p w:rsidR="00672A1F" w:rsidRPr="006633A5" w:rsidRDefault="00672A1F" w:rsidP="00672A1F">
      <w:pPr>
        <w:spacing w:line="360" w:lineRule="auto"/>
        <w:ind w:left="-360"/>
        <w:jc w:val="center"/>
        <w:rPr>
          <w:i/>
        </w:rPr>
      </w:pPr>
    </w:p>
    <w:p w:rsidR="00672A1F" w:rsidRPr="006633A5" w:rsidRDefault="00672A1F" w:rsidP="00672A1F">
      <w:pPr>
        <w:spacing w:line="360" w:lineRule="auto"/>
        <w:ind w:left="-360"/>
        <w:rPr>
          <w:i/>
        </w:rPr>
      </w:pPr>
      <w:r w:rsidRPr="006633A5">
        <w:rPr>
          <w:i/>
        </w:rPr>
        <w:t>*</w:t>
      </w:r>
      <w:r w:rsidRPr="006633A5">
        <w:rPr>
          <w:i/>
          <w:color w:val="000000"/>
        </w:rPr>
        <w:t>(dotyczy części I zamówienia)</w:t>
      </w:r>
    </w:p>
    <w:p w:rsidR="00672A1F" w:rsidRPr="006633A5" w:rsidRDefault="00672A1F" w:rsidP="00672A1F">
      <w:pPr>
        <w:spacing w:line="360" w:lineRule="auto"/>
        <w:ind w:left="-360"/>
        <w:jc w:val="center"/>
        <w:rPr>
          <w:b/>
        </w:rPr>
      </w:pPr>
      <w:r w:rsidRPr="006633A5">
        <w:t>§ 3</w:t>
      </w:r>
    </w:p>
    <w:p w:rsidR="00672A1F" w:rsidRPr="006633A5" w:rsidRDefault="00672A1F" w:rsidP="00672A1F">
      <w:pPr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ind w:left="0"/>
        <w:jc w:val="both"/>
      </w:pPr>
      <w:r w:rsidRPr="006633A5">
        <w:t xml:space="preserve"> Wykonawca zobowiązuje się rozpocząć odśnieżanie na każdorazowe pisemne lub telefoniczne polecenie upoważnionych pracowników Urzędu Gminy w Jabłonnie najpóźniej w ciągu 1 godzin po otrzymaniu polecenia.</w:t>
      </w:r>
    </w:p>
    <w:p w:rsidR="00672A1F" w:rsidRPr="006633A5" w:rsidRDefault="00672A1F" w:rsidP="00672A1F">
      <w:pPr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ind w:left="0"/>
        <w:jc w:val="both"/>
      </w:pPr>
      <w:r w:rsidRPr="006633A5">
        <w:t xml:space="preserve">Wykonawca zobowiązuje się odśnieżać drogi na całej szerokości jezdni a w przypadku wystąpienia dużych opadów śniegu, w porozumieniu z Zamawiającym, </w:t>
      </w:r>
      <w:r w:rsidRPr="006633A5">
        <w:rPr>
          <w:color w:val="0D0D0D"/>
        </w:rPr>
        <w:t xml:space="preserve">odśnieżać  jeden pas ruchu  pod warunkiem wykonania, co 150 – 300m, mijanek znajdujących się w zasięgu widoczności kierowców. Długość mijanki co najmniej 150 mb. </w:t>
      </w:r>
    </w:p>
    <w:p w:rsidR="00672A1F" w:rsidRPr="006633A5" w:rsidRDefault="00672A1F" w:rsidP="00672A1F">
      <w:pPr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ind w:left="0"/>
        <w:jc w:val="both"/>
      </w:pPr>
      <w:r w:rsidRPr="006633A5">
        <w:t>Wyznaczeni pracownicy Urzędu Gminy w Jabłonnie upoważnieni są do prowadzenia bieżącej kontroli pracy Wykonawcy.</w:t>
      </w:r>
    </w:p>
    <w:p w:rsidR="00672A1F" w:rsidRPr="006633A5" w:rsidRDefault="00672A1F" w:rsidP="00672A1F">
      <w:pPr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ind w:left="0"/>
        <w:jc w:val="both"/>
      </w:pPr>
      <w:r w:rsidRPr="006633A5">
        <w:t>W przypadku awarii jednostki sprzętowej Wykonawca zobowiązany jest najpóźniej w ciągu 2 godzin podstawić do pracy sprzęt zastępczy.</w:t>
      </w:r>
    </w:p>
    <w:p w:rsidR="00672A1F" w:rsidRPr="006633A5" w:rsidRDefault="00672A1F" w:rsidP="00672A1F">
      <w:pPr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ind w:left="0"/>
        <w:jc w:val="both"/>
      </w:pPr>
      <w:r w:rsidRPr="006633A5">
        <w:t>Wykonawca wyraża zgodę na umieszczenia w pojeździe systemu monitorowania pracy sprzętu - lokalizator GPS.</w:t>
      </w:r>
    </w:p>
    <w:p w:rsidR="00672A1F" w:rsidRPr="006633A5" w:rsidRDefault="00672A1F" w:rsidP="00672A1F">
      <w:pPr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ind w:left="0"/>
        <w:jc w:val="both"/>
      </w:pPr>
      <w:r w:rsidRPr="006633A5">
        <w:t>Wykonawca zobowiązuje się używać lokalizator GPS zgodnie z przeznaczeniem, tj. podczas odśnieżania dróg gminnych w okresie zima 2015/2016 oraz nie dokonywać zmian bez zgody Zamawiającego.</w:t>
      </w:r>
    </w:p>
    <w:p w:rsidR="00672A1F" w:rsidRPr="006633A5" w:rsidRDefault="00672A1F" w:rsidP="00672A1F">
      <w:pPr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ind w:left="0"/>
        <w:jc w:val="both"/>
      </w:pPr>
      <w:r w:rsidRPr="006633A5">
        <w:t xml:space="preserve">W przypadku uszkodzenia bądź kradzieży lokalizatora GPS koszt urządzenia zostanie potrącony z  faktury Wykonawcy. </w:t>
      </w:r>
    </w:p>
    <w:p w:rsidR="00672A1F" w:rsidRPr="006633A5" w:rsidRDefault="00672A1F" w:rsidP="00672A1F">
      <w:pPr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ind w:left="0"/>
        <w:jc w:val="both"/>
      </w:pPr>
      <w:r w:rsidRPr="006633A5">
        <w:t xml:space="preserve">Po zakończeniu umowy Wykonawca jest zobowiązany zwrócić Zamawiającemu lokalizator GPS w stanie niepogorszonym. </w:t>
      </w:r>
    </w:p>
    <w:p w:rsidR="00672A1F" w:rsidRPr="006633A5" w:rsidRDefault="00672A1F" w:rsidP="00672A1F">
      <w:pPr>
        <w:spacing w:line="360" w:lineRule="auto"/>
        <w:ind w:left="-360"/>
        <w:jc w:val="center"/>
      </w:pPr>
      <w:r w:rsidRPr="006633A5">
        <w:t>§ 4</w:t>
      </w:r>
    </w:p>
    <w:p w:rsidR="00672A1F" w:rsidRPr="006633A5" w:rsidRDefault="00672A1F" w:rsidP="00672A1F">
      <w:pPr>
        <w:numPr>
          <w:ilvl w:val="0"/>
          <w:numId w:val="5"/>
        </w:numPr>
        <w:tabs>
          <w:tab w:val="clear" w:pos="720"/>
        </w:tabs>
        <w:spacing w:line="360" w:lineRule="auto"/>
        <w:ind w:left="360"/>
        <w:jc w:val="both"/>
      </w:pPr>
      <w:r w:rsidRPr="006633A5">
        <w:t>Strony ustalają, że za zakres usług  objęty umową, przysługuje wynagrodzenie  ryczałtowe według ceny jednostkowej brutto określonej w ofercie:</w:t>
      </w:r>
    </w:p>
    <w:p w:rsidR="00672A1F" w:rsidRPr="006633A5" w:rsidRDefault="00672A1F" w:rsidP="00672A1F">
      <w:pPr>
        <w:numPr>
          <w:ilvl w:val="0"/>
          <w:numId w:val="6"/>
        </w:numPr>
        <w:spacing w:line="360" w:lineRule="auto"/>
        <w:jc w:val="both"/>
      </w:pPr>
      <w:r w:rsidRPr="006633A5">
        <w:t xml:space="preserve">Odśnieżanie dróg i placów…… …………..  zł. (słownie: ……………………………………….…) za 1 godzinę pracy sprzętu </w:t>
      </w:r>
    </w:p>
    <w:p w:rsidR="00672A1F" w:rsidRPr="006633A5" w:rsidRDefault="00672A1F" w:rsidP="00672A1F">
      <w:pPr>
        <w:numPr>
          <w:ilvl w:val="0"/>
          <w:numId w:val="6"/>
        </w:numPr>
        <w:spacing w:line="360" w:lineRule="auto"/>
        <w:jc w:val="both"/>
      </w:pPr>
      <w:r w:rsidRPr="006633A5">
        <w:lastRenderedPageBreak/>
        <w:t xml:space="preserve">Posypywanie własnym sprzętem   ……………zł (słownie…..) za 1godzinę pracy sprzętu, </w:t>
      </w:r>
    </w:p>
    <w:p w:rsidR="00672A1F" w:rsidRPr="006633A5" w:rsidRDefault="00672A1F" w:rsidP="00672A1F">
      <w:pPr>
        <w:numPr>
          <w:ilvl w:val="0"/>
          <w:numId w:val="5"/>
        </w:numPr>
        <w:tabs>
          <w:tab w:val="clear" w:pos="720"/>
        </w:tabs>
        <w:spacing w:line="360" w:lineRule="auto"/>
        <w:ind w:left="360"/>
        <w:jc w:val="both"/>
      </w:pPr>
      <w:r w:rsidRPr="006633A5">
        <w:t xml:space="preserve">Wynagrodzenie za  przedmiot usługi obliczone będzie jako iloczyn ceny jednostkowej i potwierdzonej przez Zamawiającego  ilości wykonanych usług. </w:t>
      </w:r>
    </w:p>
    <w:p w:rsidR="00672A1F" w:rsidRPr="006633A5" w:rsidRDefault="00672A1F" w:rsidP="00672A1F">
      <w:pPr>
        <w:spacing w:line="360" w:lineRule="auto"/>
        <w:ind w:left="-360"/>
        <w:jc w:val="center"/>
      </w:pPr>
    </w:p>
    <w:p w:rsidR="00672A1F" w:rsidRPr="006633A5" w:rsidRDefault="00672A1F" w:rsidP="00672A1F">
      <w:pPr>
        <w:spacing w:line="360" w:lineRule="auto"/>
        <w:ind w:left="-360"/>
        <w:jc w:val="center"/>
      </w:pPr>
      <w:r w:rsidRPr="006633A5">
        <w:t>§ 5</w:t>
      </w:r>
    </w:p>
    <w:p w:rsidR="00672A1F" w:rsidRPr="006633A5" w:rsidRDefault="00672A1F" w:rsidP="00672A1F">
      <w:pPr>
        <w:numPr>
          <w:ilvl w:val="0"/>
          <w:numId w:val="2"/>
        </w:numPr>
        <w:spacing w:line="360" w:lineRule="auto"/>
        <w:jc w:val="both"/>
      </w:pPr>
      <w:r w:rsidRPr="006633A5">
        <w:t>Rozliczenia za wykonany przedmiot umowy będą następowały w okresach miesięcznych.</w:t>
      </w:r>
    </w:p>
    <w:p w:rsidR="00672A1F" w:rsidRPr="006633A5" w:rsidRDefault="00672A1F" w:rsidP="00672A1F">
      <w:pPr>
        <w:numPr>
          <w:ilvl w:val="0"/>
          <w:numId w:val="2"/>
        </w:numPr>
        <w:spacing w:line="360" w:lineRule="auto"/>
        <w:jc w:val="both"/>
      </w:pPr>
      <w:r w:rsidRPr="006633A5">
        <w:t>Podstawą rozliczeń będą karty pracy potwierdzone przez sołtysa lub osobę upoważnioną oraz wydruki lokalizatora GPS.</w:t>
      </w:r>
    </w:p>
    <w:p w:rsidR="00672A1F" w:rsidRPr="006633A5" w:rsidRDefault="00672A1F" w:rsidP="00672A1F">
      <w:pPr>
        <w:numPr>
          <w:ilvl w:val="0"/>
          <w:numId w:val="2"/>
        </w:numPr>
        <w:spacing w:line="360" w:lineRule="auto"/>
        <w:jc w:val="both"/>
      </w:pPr>
      <w:r w:rsidRPr="006633A5">
        <w:t>Zapłata wynagrodzenia będzie dokonywana przelewem w ciągu 30 dni od daty złożenia faktury wraz z dokumentami rozliczeniowymi.</w:t>
      </w:r>
    </w:p>
    <w:p w:rsidR="00672A1F" w:rsidRPr="006633A5" w:rsidRDefault="00672A1F" w:rsidP="00672A1F">
      <w:pPr>
        <w:spacing w:line="360" w:lineRule="auto"/>
        <w:ind w:left="-360"/>
        <w:jc w:val="center"/>
      </w:pPr>
      <w:r w:rsidRPr="006633A5">
        <w:t>§ 6</w:t>
      </w:r>
    </w:p>
    <w:p w:rsidR="00672A1F" w:rsidRPr="006633A5" w:rsidRDefault="00672A1F" w:rsidP="00672A1F">
      <w:pPr>
        <w:numPr>
          <w:ilvl w:val="0"/>
          <w:numId w:val="3"/>
        </w:numPr>
        <w:spacing w:line="360" w:lineRule="auto"/>
        <w:jc w:val="both"/>
      </w:pPr>
      <w:r w:rsidRPr="006633A5">
        <w:t>W przypadku nie rozpoczęcia pracy w wyznaczonym dniu z winy Wykonawcy, Zamawiający może odstąpić od umowy ze skutkiem natychmiastowym.</w:t>
      </w:r>
    </w:p>
    <w:p w:rsidR="00672A1F" w:rsidRPr="006633A5" w:rsidRDefault="00672A1F" w:rsidP="00672A1F">
      <w:pPr>
        <w:numPr>
          <w:ilvl w:val="0"/>
          <w:numId w:val="3"/>
        </w:numPr>
        <w:spacing w:line="360" w:lineRule="auto"/>
        <w:jc w:val="both"/>
      </w:pPr>
      <w:r w:rsidRPr="006633A5">
        <w:t>W przypadku nienależytego wykonania odśnieżenia potwierdzonego kontrolą pracowników Zamawiającego, ma on prawo odstąpić od umowy w trybie natychmiastowym.</w:t>
      </w:r>
    </w:p>
    <w:p w:rsidR="00672A1F" w:rsidRPr="006633A5" w:rsidRDefault="00672A1F" w:rsidP="00672A1F">
      <w:pPr>
        <w:numPr>
          <w:ilvl w:val="0"/>
          <w:numId w:val="3"/>
        </w:numPr>
        <w:spacing w:line="360" w:lineRule="auto"/>
        <w:jc w:val="both"/>
      </w:pPr>
      <w:r w:rsidRPr="006633A5">
        <w:t>Oświadczenie o odstąpieniu, o którym mowa w ust. 1 i 2 winno być złożone w formie pisemnej w terminie 30 dni od dnia powzięcia wiedzy o okolicznościach będących podstawą odstąpienia.</w:t>
      </w:r>
    </w:p>
    <w:p w:rsidR="00672A1F" w:rsidRPr="006633A5" w:rsidRDefault="00672A1F" w:rsidP="00672A1F">
      <w:pPr>
        <w:spacing w:line="360" w:lineRule="auto"/>
        <w:jc w:val="both"/>
      </w:pPr>
    </w:p>
    <w:p w:rsidR="00672A1F" w:rsidRPr="006633A5" w:rsidRDefault="00672A1F" w:rsidP="00672A1F">
      <w:pPr>
        <w:spacing w:line="360" w:lineRule="auto"/>
        <w:ind w:left="-360"/>
        <w:jc w:val="center"/>
      </w:pPr>
      <w:r w:rsidRPr="006633A5">
        <w:t>§ 7</w:t>
      </w:r>
    </w:p>
    <w:p w:rsidR="00672A1F" w:rsidRPr="006633A5" w:rsidRDefault="00672A1F" w:rsidP="00672A1F">
      <w:pPr>
        <w:numPr>
          <w:ilvl w:val="0"/>
          <w:numId w:val="9"/>
        </w:numPr>
        <w:spacing w:line="360" w:lineRule="auto"/>
      </w:pPr>
      <w:r w:rsidRPr="006633A5">
        <w:t xml:space="preserve">Wykonawca zobowiązany będzie do uiszczenia Zamawiającemu kary umownej za opóźnienie w rozpoczęciu pracy powyżej 2 godzin od chwili zgłoszenia (polecenia) w wysokości 30zł za każdą godzinę opóźnienia. </w:t>
      </w:r>
    </w:p>
    <w:p w:rsidR="00672A1F" w:rsidRPr="006633A5" w:rsidRDefault="00672A1F" w:rsidP="00672A1F">
      <w:pPr>
        <w:numPr>
          <w:ilvl w:val="0"/>
          <w:numId w:val="9"/>
        </w:numPr>
        <w:spacing w:line="360" w:lineRule="auto"/>
      </w:pPr>
      <w:r w:rsidRPr="006633A5">
        <w:t>W przypadku odstąpienia od umowy z przyczyn niezależnych od Zamawiającego Wykonawca zobowiązany będzie do uiszczenia kary umownej w wysokości 1000,00zł  (słownie: tysiąc złoty 00/100)</w:t>
      </w:r>
    </w:p>
    <w:p w:rsidR="00672A1F" w:rsidRPr="006633A5" w:rsidRDefault="00672A1F" w:rsidP="00672A1F">
      <w:pPr>
        <w:numPr>
          <w:ilvl w:val="0"/>
          <w:numId w:val="9"/>
        </w:numPr>
        <w:spacing w:line="360" w:lineRule="auto"/>
      </w:pPr>
      <w:r w:rsidRPr="006633A5">
        <w:t>Zamawiający może dochodzić odszkodowania przewyższającego wysokość zastrzeżonych powyżej kar umownych .</w:t>
      </w:r>
    </w:p>
    <w:p w:rsidR="00672A1F" w:rsidRPr="006633A5" w:rsidRDefault="00672A1F" w:rsidP="00672A1F">
      <w:pPr>
        <w:numPr>
          <w:ilvl w:val="0"/>
          <w:numId w:val="9"/>
        </w:numPr>
        <w:spacing w:line="360" w:lineRule="auto"/>
      </w:pPr>
      <w:r w:rsidRPr="006633A5">
        <w:t xml:space="preserve">Zamawiający ma prawo potrącić naliczone kary umowne z wynagrodzenia za wykonanie przedmiotu umowy. </w:t>
      </w:r>
    </w:p>
    <w:p w:rsidR="00672A1F" w:rsidRPr="006633A5" w:rsidRDefault="00672A1F" w:rsidP="00672A1F">
      <w:pPr>
        <w:spacing w:line="360" w:lineRule="auto"/>
        <w:ind w:left="-360"/>
        <w:jc w:val="center"/>
      </w:pPr>
      <w:r w:rsidRPr="006633A5">
        <w:t>§ 8</w:t>
      </w:r>
    </w:p>
    <w:p w:rsidR="00672A1F" w:rsidRPr="006633A5" w:rsidRDefault="00672A1F" w:rsidP="00672A1F">
      <w:pPr>
        <w:spacing w:line="360" w:lineRule="auto"/>
        <w:ind w:left="-360"/>
        <w:jc w:val="both"/>
      </w:pPr>
      <w:r w:rsidRPr="006633A5">
        <w:t>Zmiana postanowień zawartej umowy może nastąpić za zgodą obu stron, wyrażoną na piśmie pod rygorem nieważności takiej zmiany.</w:t>
      </w:r>
    </w:p>
    <w:p w:rsidR="00672A1F" w:rsidRPr="006633A5" w:rsidRDefault="00672A1F" w:rsidP="00672A1F">
      <w:pPr>
        <w:spacing w:line="360" w:lineRule="auto"/>
        <w:ind w:left="-360"/>
        <w:jc w:val="center"/>
      </w:pPr>
      <w:r w:rsidRPr="006633A5">
        <w:t>§ 9</w:t>
      </w:r>
    </w:p>
    <w:p w:rsidR="00672A1F" w:rsidRPr="006633A5" w:rsidRDefault="00672A1F" w:rsidP="00672A1F">
      <w:pPr>
        <w:spacing w:line="360" w:lineRule="auto"/>
        <w:ind w:left="-360"/>
        <w:jc w:val="both"/>
      </w:pPr>
      <w:r w:rsidRPr="006633A5">
        <w:lastRenderedPageBreak/>
        <w:t>W sprawach nieuregulowanych w umowie mają zastosowanie przepisy Kodeksu Cywilnego.</w:t>
      </w:r>
    </w:p>
    <w:p w:rsidR="00672A1F" w:rsidRPr="006633A5" w:rsidRDefault="00672A1F" w:rsidP="00672A1F">
      <w:pPr>
        <w:spacing w:line="360" w:lineRule="auto"/>
        <w:ind w:left="-360"/>
        <w:jc w:val="center"/>
      </w:pPr>
      <w:r w:rsidRPr="006633A5">
        <w:t>§ 10</w:t>
      </w:r>
    </w:p>
    <w:p w:rsidR="00672A1F" w:rsidRDefault="00672A1F" w:rsidP="00672A1F">
      <w:pPr>
        <w:spacing w:line="360" w:lineRule="auto"/>
        <w:ind w:left="-360"/>
        <w:jc w:val="both"/>
      </w:pPr>
      <w:r w:rsidRPr="006633A5">
        <w:t>Umowę sporządzono w trzech jednobrzmiących egzemplarzach, dwa egzemplarze dla Zamawiającego i jeden egzemplarz dla Wykonawcy.</w:t>
      </w:r>
    </w:p>
    <w:p w:rsidR="00672A1F" w:rsidRDefault="00672A1F" w:rsidP="00672A1F">
      <w:pPr>
        <w:spacing w:line="360" w:lineRule="auto"/>
        <w:ind w:left="-360"/>
        <w:jc w:val="both"/>
      </w:pPr>
    </w:p>
    <w:p w:rsidR="00672A1F" w:rsidRDefault="00672A1F" w:rsidP="00672A1F">
      <w:pPr>
        <w:spacing w:line="360" w:lineRule="auto"/>
        <w:ind w:left="-360"/>
        <w:jc w:val="both"/>
      </w:pPr>
    </w:p>
    <w:p w:rsidR="00672A1F" w:rsidRDefault="00672A1F" w:rsidP="00672A1F">
      <w:pPr>
        <w:spacing w:line="360" w:lineRule="auto"/>
        <w:ind w:left="-360"/>
        <w:jc w:val="both"/>
      </w:pPr>
    </w:p>
    <w:p w:rsidR="00672A1F" w:rsidRDefault="00672A1F" w:rsidP="00672A1F">
      <w:pPr>
        <w:spacing w:line="360" w:lineRule="auto"/>
        <w:ind w:left="-360"/>
        <w:jc w:val="both"/>
      </w:pPr>
    </w:p>
    <w:p w:rsidR="00672A1F" w:rsidRPr="006633A5" w:rsidRDefault="00672A1F" w:rsidP="00672A1F">
      <w:pPr>
        <w:spacing w:line="360" w:lineRule="auto"/>
        <w:ind w:left="-360"/>
        <w:jc w:val="both"/>
      </w:pPr>
    </w:p>
    <w:p w:rsidR="00672A1F" w:rsidRPr="006633A5" w:rsidRDefault="00672A1F" w:rsidP="00672A1F">
      <w:pPr>
        <w:spacing w:line="360" w:lineRule="auto"/>
        <w:ind w:left="-360"/>
      </w:pPr>
      <w:r w:rsidRPr="006633A5">
        <w:t xml:space="preserve">……………………………                                           </w:t>
      </w:r>
      <w:r>
        <w:tab/>
      </w:r>
      <w:r>
        <w:tab/>
      </w:r>
      <w:r>
        <w:tab/>
      </w:r>
      <w:r w:rsidRPr="006633A5">
        <w:t>……………………………</w:t>
      </w:r>
    </w:p>
    <w:p w:rsidR="00672A1F" w:rsidRPr="006633A5" w:rsidRDefault="00672A1F" w:rsidP="00672A1F">
      <w:pPr>
        <w:spacing w:line="360" w:lineRule="auto"/>
        <w:ind w:left="-360"/>
      </w:pPr>
      <w:r w:rsidRPr="006633A5">
        <w:t xml:space="preserve">    (Wykonawca)</w:t>
      </w:r>
      <w:r w:rsidRPr="006633A5">
        <w:tab/>
      </w:r>
      <w:r w:rsidRPr="006633A5">
        <w:tab/>
      </w:r>
      <w:r w:rsidRPr="006633A5">
        <w:tab/>
      </w:r>
      <w:r w:rsidRPr="006633A5">
        <w:tab/>
      </w:r>
      <w:r w:rsidRPr="006633A5">
        <w:tab/>
      </w:r>
      <w:r w:rsidRPr="006633A5">
        <w:tab/>
      </w:r>
      <w:r w:rsidRPr="006633A5">
        <w:tab/>
      </w:r>
      <w:r w:rsidRPr="006633A5">
        <w:tab/>
      </w:r>
      <w:r w:rsidRPr="006633A5">
        <w:tab/>
        <w:t xml:space="preserve">      (Zamawiający)</w:t>
      </w:r>
    </w:p>
    <w:p w:rsidR="00672A1F" w:rsidRDefault="00672A1F" w:rsidP="00672A1F">
      <w:pPr>
        <w:spacing w:line="360" w:lineRule="auto"/>
      </w:pPr>
    </w:p>
    <w:p w:rsidR="00787EFF" w:rsidRDefault="00787EFF">
      <w:bookmarkStart w:id="0" w:name="_GoBack"/>
      <w:bookmarkEnd w:id="0"/>
    </w:p>
    <w:sectPr w:rsidR="00787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36ED0"/>
    <w:multiLevelType w:val="hybridMultilevel"/>
    <w:tmpl w:val="453A0E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9280D"/>
    <w:multiLevelType w:val="hybridMultilevel"/>
    <w:tmpl w:val="A6EC557E"/>
    <w:lvl w:ilvl="0" w:tplc="157CA6F6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 w15:restartNumberingAfterBreak="0">
    <w:nsid w:val="1F2A3B28"/>
    <w:multiLevelType w:val="hybridMultilevel"/>
    <w:tmpl w:val="561845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0D2117"/>
    <w:multiLevelType w:val="hybridMultilevel"/>
    <w:tmpl w:val="3CA4B1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A73C73"/>
    <w:multiLevelType w:val="hybridMultilevel"/>
    <w:tmpl w:val="9126FCCC"/>
    <w:lvl w:ilvl="0" w:tplc="B614BD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56C0F04"/>
    <w:multiLevelType w:val="hybridMultilevel"/>
    <w:tmpl w:val="F91EBF66"/>
    <w:lvl w:ilvl="0" w:tplc="D35AC646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50F9257B"/>
    <w:multiLevelType w:val="hybridMultilevel"/>
    <w:tmpl w:val="16DC38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884F67"/>
    <w:multiLevelType w:val="hybridMultilevel"/>
    <w:tmpl w:val="AE8E19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D7B3A9D"/>
    <w:multiLevelType w:val="hybridMultilevel"/>
    <w:tmpl w:val="BCA45C7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7"/>
  </w:num>
  <w:num w:numId="5">
    <w:abstractNumId w:val="6"/>
  </w:num>
  <w:num w:numId="6">
    <w:abstractNumId w:val="0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A1F"/>
    <w:rsid w:val="00672A1F"/>
    <w:rsid w:val="0078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817475-AE93-436D-8DE4-CA82390B0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2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777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mpastuszak</dc:creator>
  <cp:keywords/>
  <dc:description/>
  <cp:lastModifiedBy>mpastuszak</cp:lastModifiedBy>
  <cp:revision>1</cp:revision>
  <dcterms:created xsi:type="dcterms:W3CDTF">2015-11-20T11:25:00Z</dcterms:created>
  <dcterms:modified xsi:type="dcterms:W3CDTF">2015-11-20T11:26:00Z</dcterms:modified>
</cp:coreProperties>
</file>